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71" w:rsidRPr="008470E4" w:rsidRDefault="00617996" w:rsidP="00734C80">
      <w:pPr>
        <w:jc w:val="center"/>
        <w:rPr>
          <w:b/>
          <w:sz w:val="40"/>
          <w:szCs w:val="40"/>
        </w:rPr>
      </w:pPr>
      <w:r>
        <w:rPr>
          <w:b/>
          <w:sz w:val="40"/>
          <w:szCs w:val="40"/>
        </w:rPr>
        <w:t xml:space="preserve">FÖRENINGSSTÄMMA </w:t>
      </w:r>
      <w:r w:rsidR="00444F71" w:rsidRPr="008470E4">
        <w:rPr>
          <w:b/>
          <w:sz w:val="40"/>
          <w:szCs w:val="40"/>
        </w:rPr>
        <w:t>BRF NACKA-HUS NR 2 I EKÄNGEN</w:t>
      </w:r>
    </w:p>
    <w:p w:rsidR="00444F71" w:rsidRDefault="00444F71" w:rsidP="00734C80">
      <w:pPr>
        <w:rPr>
          <w:b/>
          <w:sz w:val="32"/>
          <w:szCs w:val="32"/>
        </w:rPr>
      </w:pPr>
    </w:p>
    <w:p w:rsidR="00444F71" w:rsidRPr="00491E24" w:rsidRDefault="00444F71" w:rsidP="001C4D71">
      <w:pPr>
        <w:jc w:val="center"/>
        <w:rPr>
          <w:b/>
          <w:sz w:val="32"/>
          <w:szCs w:val="32"/>
        </w:rPr>
      </w:pPr>
      <w:r w:rsidRPr="00491E24">
        <w:rPr>
          <w:b/>
          <w:sz w:val="32"/>
          <w:szCs w:val="32"/>
        </w:rPr>
        <w:t>Protok</w:t>
      </w:r>
      <w:r w:rsidR="00617996">
        <w:rPr>
          <w:b/>
          <w:sz w:val="32"/>
          <w:szCs w:val="32"/>
        </w:rPr>
        <w:t>ol</w:t>
      </w:r>
      <w:r w:rsidR="00B422AC">
        <w:rPr>
          <w:b/>
          <w:sz w:val="32"/>
          <w:szCs w:val="32"/>
        </w:rPr>
        <w:t>l</w:t>
      </w:r>
      <w:r w:rsidR="00FE12EF">
        <w:rPr>
          <w:b/>
          <w:sz w:val="32"/>
          <w:szCs w:val="32"/>
        </w:rPr>
        <w:t xml:space="preserve"> fört vid föreningsstämma den 23</w:t>
      </w:r>
      <w:r w:rsidR="00B422AC">
        <w:rPr>
          <w:b/>
          <w:sz w:val="32"/>
          <w:szCs w:val="32"/>
        </w:rPr>
        <w:t>:e april</w:t>
      </w:r>
      <w:r w:rsidR="007E44FA">
        <w:rPr>
          <w:b/>
          <w:sz w:val="32"/>
          <w:szCs w:val="32"/>
        </w:rPr>
        <w:t xml:space="preserve"> 2014</w:t>
      </w:r>
      <w:r w:rsidR="00B422AC">
        <w:rPr>
          <w:b/>
          <w:sz w:val="32"/>
          <w:szCs w:val="32"/>
        </w:rPr>
        <w:t xml:space="preserve"> i Skurustugan </w:t>
      </w:r>
      <w:proofErr w:type="spellStart"/>
      <w:r w:rsidR="00B422AC">
        <w:rPr>
          <w:b/>
          <w:sz w:val="32"/>
          <w:szCs w:val="32"/>
        </w:rPr>
        <w:t>kl</w:t>
      </w:r>
      <w:proofErr w:type="spellEnd"/>
      <w:r w:rsidR="00B422AC">
        <w:rPr>
          <w:b/>
          <w:sz w:val="32"/>
          <w:szCs w:val="32"/>
        </w:rPr>
        <w:t xml:space="preserve"> 18.3</w:t>
      </w:r>
      <w:r w:rsidR="00617996">
        <w:rPr>
          <w:b/>
          <w:sz w:val="32"/>
          <w:szCs w:val="32"/>
        </w:rPr>
        <w:t>0</w:t>
      </w:r>
    </w:p>
    <w:p w:rsidR="00444F71" w:rsidRDefault="00444F71">
      <w:pPr>
        <w:rPr>
          <w:b/>
          <w:bCs/>
        </w:rPr>
      </w:pPr>
      <w:r>
        <w:tab/>
      </w:r>
    </w:p>
    <w:p w:rsidR="00444F71" w:rsidRDefault="00444F71">
      <w:pPr>
        <w:rPr>
          <w:b/>
          <w:bCs/>
        </w:rPr>
      </w:pPr>
    </w:p>
    <w:p w:rsidR="00444F71" w:rsidRDefault="00617996" w:rsidP="00FA684F">
      <w:pPr>
        <w:ind w:left="2608" w:hanging="1304"/>
        <w:rPr>
          <w:b/>
        </w:rPr>
      </w:pPr>
      <w:r>
        <w:t>§ 1</w:t>
      </w:r>
      <w:r w:rsidR="00444F71" w:rsidRPr="00681418">
        <w:tab/>
      </w:r>
      <w:r w:rsidR="00EC1C5A">
        <w:rPr>
          <w:b/>
        </w:rPr>
        <w:t>Öppnande</w:t>
      </w:r>
    </w:p>
    <w:p w:rsidR="00444F71" w:rsidRPr="004D7E34" w:rsidRDefault="00444F71" w:rsidP="00FA684F">
      <w:pPr>
        <w:ind w:left="2608" w:hanging="1304"/>
      </w:pPr>
    </w:p>
    <w:p w:rsidR="00444F71" w:rsidRPr="007322F1" w:rsidRDefault="00444F71" w:rsidP="00FA684F">
      <w:pPr>
        <w:ind w:left="2608" w:hanging="1304"/>
      </w:pPr>
      <w:r w:rsidRPr="004D7E34">
        <w:tab/>
      </w:r>
      <w:r>
        <w:t>O</w:t>
      </w:r>
      <w:r w:rsidRPr="004D7E34">
        <w:t>rdföranden</w:t>
      </w:r>
      <w:r w:rsidR="009378ED">
        <w:t xml:space="preserve"> Helena Hoffmann</w:t>
      </w:r>
      <w:r>
        <w:t xml:space="preserve"> öppnade mötet och hälsade alla välkomna.</w:t>
      </w:r>
    </w:p>
    <w:p w:rsidR="00444F71" w:rsidRPr="002C0633" w:rsidRDefault="00444F71">
      <w:r>
        <w:tab/>
      </w:r>
      <w:r>
        <w:tab/>
      </w:r>
    </w:p>
    <w:p w:rsidR="00444F71" w:rsidRPr="002C0633" w:rsidRDefault="00444F71">
      <w:r>
        <w:tab/>
      </w:r>
      <w:r>
        <w:tab/>
      </w:r>
    </w:p>
    <w:p w:rsidR="00444F71" w:rsidRPr="00F10A05" w:rsidRDefault="00444F71" w:rsidP="00F10A05">
      <w:r>
        <w:tab/>
      </w:r>
      <w:r w:rsidRPr="002C0633">
        <w:t xml:space="preserve">§ </w:t>
      </w:r>
      <w:r w:rsidR="00617996">
        <w:t>2</w:t>
      </w:r>
      <w:r w:rsidRPr="002C0633">
        <w:tab/>
      </w:r>
      <w:r w:rsidR="00617996">
        <w:rPr>
          <w:b/>
        </w:rPr>
        <w:t>Godkännande av dagordning</w:t>
      </w:r>
    </w:p>
    <w:p w:rsidR="00444F71" w:rsidRPr="002C0633" w:rsidRDefault="00444F71">
      <w:r w:rsidRPr="002C0633">
        <w:rPr>
          <w:b/>
        </w:rPr>
        <w:tab/>
      </w:r>
      <w:r w:rsidRPr="002C0633">
        <w:rPr>
          <w:b/>
        </w:rPr>
        <w:tab/>
      </w:r>
    </w:p>
    <w:p w:rsidR="00444F71" w:rsidRPr="002C0633" w:rsidRDefault="00444F71" w:rsidP="00D718B6">
      <w:r w:rsidRPr="002C0633">
        <w:tab/>
      </w:r>
      <w:r w:rsidRPr="002C0633">
        <w:tab/>
      </w:r>
    </w:p>
    <w:p w:rsidR="00FE6771" w:rsidRDefault="00AA1435" w:rsidP="00FE12EF">
      <w:pPr>
        <w:ind w:left="2608"/>
      </w:pPr>
      <w:r>
        <w:t xml:space="preserve">Ordföranden gick igenom dagordningen. </w:t>
      </w:r>
      <w:r w:rsidR="00FE12EF">
        <w:t>Med vissa ändringar (paragrafer från en tidigare stämma hade felaktigt smugit sig in) som ordföranden redogjorde för så godkändes den av stämman.</w:t>
      </w:r>
    </w:p>
    <w:p w:rsidR="00444F71" w:rsidRDefault="00444F71" w:rsidP="00FE61EA">
      <w:pPr>
        <w:ind w:left="1304" w:firstLine="1304"/>
      </w:pPr>
      <w:r>
        <w:tab/>
      </w:r>
    </w:p>
    <w:p w:rsidR="00444F71" w:rsidRDefault="00444F71" w:rsidP="00FE61EA">
      <w:pPr>
        <w:ind w:left="1304" w:firstLine="1304"/>
      </w:pPr>
    </w:p>
    <w:p w:rsidR="002B41F7" w:rsidRDefault="00444F71" w:rsidP="002B41F7">
      <w:pPr>
        <w:ind w:left="1304" w:firstLine="1304"/>
        <w:jc w:val="both"/>
        <w:rPr>
          <w:b/>
        </w:rPr>
      </w:pPr>
      <w:r>
        <w:tab/>
      </w:r>
      <w:r>
        <w:tab/>
      </w:r>
      <w:r w:rsidR="002B41F7">
        <w:rPr>
          <w:b/>
        </w:rPr>
        <w:tab/>
      </w:r>
      <w:r w:rsidR="002B41F7">
        <w:rPr>
          <w:b/>
        </w:rPr>
        <w:tab/>
      </w:r>
    </w:p>
    <w:p w:rsidR="00444F71" w:rsidRPr="004B3729" w:rsidRDefault="002B41F7" w:rsidP="002B41F7">
      <w:pPr>
        <w:ind w:left="1304"/>
        <w:jc w:val="both"/>
        <w:rPr>
          <w:b/>
        </w:rPr>
      </w:pPr>
      <w:r>
        <w:t>§</w:t>
      </w:r>
      <w:r w:rsidR="00617996">
        <w:t>3</w:t>
      </w:r>
      <w:r>
        <w:tab/>
      </w:r>
      <w:r w:rsidR="00617996">
        <w:rPr>
          <w:b/>
        </w:rPr>
        <w:t xml:space="preserve">Mötesordförande </w:t>
      </w:r>
      <w:r w:rsidR="00572F29">
        <w:rPr>
          <w:b/>
        </w:rPr>
        <w:t>valdes</w:t>
      </w:r>
    </w:p>
    <w:p w:rsidR="00444F71" w:rsidRPr="002C0633" w:rsidRDefault="00444F71" w:rsidP="00FA684F">
      <w:pPr>
        <w:ind w:left="2608" w:hanging="1304"/>
      </w:pPr>
    </w:p>
    <w:p w:rsidR="00444F71" w:rsidRDefault="009378ED" w:rsidP="00FA684F">
      <w:pPr>
        <w:ind w:left="2608"/>
      </w:pPr>
      <w:r>
        <w:t>Peder Halling</w:t>
      </w:r>
      <w:r w:rsidR="00572F29">
        <w:t xml:space="preserve"> från </w:t>
      </w:r>
      <w:r w:rsidR="00EC1C5A">
        <w:t>Bostadsrätterna Sverige</w:t>
      </w:r>
      <w:r w:rsidR="00572F29">
        <w:t xml:space="preserve"> valdes</w:t>
      </w:r>
      <w:r w:rsidR="00AA1435">
        <w:t xml:space="preserve"> enhälligt till mötesordförande.</w:t>
      </w:r>
    </w:p>
    <w:p w:rsidR="00444F71" w:rsidRPr="002C0633" w:rsidRDefault="00444F71" w:rsidP="00FA684F">
      <w:pPr>
        <w:ind w:left="2608"/>
      </w:pPr>
    </w:p>
    <w:p w:rsidR="00444F71" w:rsidRPr="002C0633" w:rsidRDefault="00444F71"/>
    <w:p w:rsidR="00444F71" w:rsidRPr="002C0633" w:rsidRDefault="00444F71">
      <w:r w:rsidRPr="002C0633">
        <w:tab/>
      </w:r>
      <w:r w:rsidRPr="002C0633">
        <w:tab/>
      </w:r>
    </w:p>
    <w:p w:rsidR="00444F71" w:rsidRPr="002C0633" w:rsidRDefault="00444F71" w:rsidP="00EB0186">
      <w:r w:rsidRPr="002C0633">
        <w:tab/>
        <w:t xml:space="preserve">§ </w:t>
      </w:r>
      <w:r w:rsidR="00572F29">
        <w:t>4</w:t>
      </w:r>
      <w:r w:rsidRPr="002C0633">
        <w:tab/>
      </w:r>
      <w:r w:rsidR="00572F29">
        <w:rPr>
          <w:b/>
        </w:rPr>
        <w:t>Protokollförare</w:t>
      </w:r>
    </w:p>
    <w:p w:rsidR="00444F71" w:rsidRDefault="00444F71" w:rsidP="00EB0186"/>
    <w:p w:rsidR="00444F71" w:rsidRDefault="006639DA" w:rsidP="00572F29">
      <w:r>
        <w:tab/>
      </w:r>
      <w:r>
        <w:tab/>
      </w:r>
      <w:r w:rsidR="00007924">
        <w:t>Peder Halling</w:t>
      </w:r>
      <w:r w:rsidR="00572F29">
        <w:t xml:space="preserve"> föreslog Alf Kylfält till protokollförare.</w:t>
      </w:r>
    </w:p>
    <w:p w:rsidR="00444F71" w:rsidRDefault="00444F71" w:rsidP="00812862">
      <w:pPr>
        <w:ind w:left="1304" w:firstLine="1304"/>
      </w:pPr>
    </w:p>
    <w:p w:rsidR="00444F71" w:rsidRDefault="00444F71" w:rsidP="00A31B0E"/>
    <w:p w:rsidR="00444F71" w:rsidRPr="0096270F" w:rsidRDefault="00572F29" w:rsidP="0096270F">
      <w:pPr>
        <w:ind w:firstLine="1304"/>
      </w:pPr>
      <w:r>
        <w:t>§ 5</w:t>
      </w:r>
      <w:r w:rsidR="00444F71">
        <w:tab/>
      </w:r>
      <w:r>
        <w:rPr>
          <w:b/>
        </w:rPr>
        <w:t>Justeringsmän</w:t>
      </w:r>
    </w:p>
    <w:p w:rsidR="00444F71" w:rsidRPr="00F72CFB" w:rsidRDefault="00444F71" w:rsidP="002C0633">
      <w:pPr>
        <w:rPr>
          <w:b/>
        </w:rPr>
      </w:pPr>
    </w:p>
    <w:p w:rsidR="00444F71" w:rsidRDefault="00572F29" w:rsidP="00995364">
      <w:pPr>
        <w:ind w:left="2608" w:firstLine="2"/>
      </w:pPr>
      <w:r>
        <w:t>Till justeri</w:t>
      </w:r>
      <w:r w:rsidR="009378ED">
        <w:t xml:space="preserve">ngsmän föreslogs Mia </w:t>
      </w:r>
      <w:proofErr w:type="spellStart"/>
      <w:r w:rsidR="009378ED">
        <w:t>Kolvik</w:t>
      </w:r>
      <w:proofErr w:type="spellEnd"/>
      <w:r w:rsidR="00FE12EF">
        <w:t xml:space="preserve"> och Thomas Dernhagen </w:t>
      </w:r>
      <w:r>
        <w:t>som också valdes av mötet.</w:t>
      </w:r>
    </w:p>
    <w:p w:rsidR="00444F71" w:rsidRPr="002C0633" w:rsidRDefault="00444F71" w:rsidP="00EB0186">
      <w:r>
        <w:t xml:space="preserve"> </w:t>
      </w:r>
    </w:p>
    <w:p w:rsidR="00444F71" w:rsidRDefault="00444F71" w:rsidP="00AE6CD7">
      <w:pPr>
        <w:ind w:firstLine="1304"/>
      </w:pPr>
    </w:p>
    <w:p w:rsidR="00444F71" w:rsidRDefault="00572F29" w:rsidP="00AE6CD7">
      <w:pPr>
        <w:ind w:firstLine="1304"/>
        <w:rPr>
          <w:b/>
        </w:rPr>
      </w:pPr>
      <w:r>
        <w:t>§ 6</w:t>
      </w:r>
      <w:r w:rsidR="00444F71" w:rsidRPr="002C0633">
        <w:tab/>
      </w:r>
      <w:r>
        <w:rPr>
          <w:b/>
        </w:rPr>
        <w:t>Frågan om stämmans stadgeenliga utlysande</w:t>
      </w:r>
    </w:p>
    <w:p w:rsidR="00CA73FB" w:rsidRDefault="00CA73FB" w:rsidP="00CE73C4">
      <w:pPr>
        <w:pStyle w:val="Kommentarer"/>
        <w:ind w:left="2608"/>
        <w:rPr>
          <w:sz w:val="24"/>
          <w:szCs w:val="24"/>
        </w:rPr>
      </w:pPr>
    </w:p>
    <w:p w:rsidR="00572F29" w:rsidRDefault="00FE12EF" w:rsidP="00CE73C4">
      <w:pPr>
        <w:pStyle w:val="Kommentarer"/>
        <w:ind w:left="2608"/>
        <w:rPr>
          <w:sz w:val="24"/>
          <w:szCs w:val="24"/>
        </w:rPr>
      </w:pPr>
      <w:r>
        <w:rPr>
          <w:sz w:val="24"/>
          <w:szCs w:val="24"/>
        </w:rPr>
        <w:t>Stämman utlystes den 2014-04-05</w:t>
      </w:r>
      <w:r w:rsidR="00EC1C5A">
        <w:rPr>
          <w:sz w:val="24"/>
          <w:szCs w:val="24"/>
        </w:rPr>
        <w:t>. Medlemmarna godkände att kallelsen skett på stadgeenligt sätt.</w:t>
      </w:r>
    </w:p>
    <w:p w:rsidR="00CA73FB" w:rsidRPr="00CA73FB" w:rsidRDefault="00CA73FB" w:rsidP="00D718B6">
      <w:pPr>
        <w:pStyle w:val="Kommentarer"/>
        <w:ind w:left="2608"/>
        <w:rPr>
          <w:sz w:val="24"/>
          <w:szCs w:val="24"/>
        </w:rPr>
      </w:pPr>
    </w:p>
    <w:p w:rsidR="00444F71" w:rsidRDefault="00444F71" w:rsidP="002C0633">
      <w:r>
        <w:tab/>
      </w:r>
      <w:r>
        <w:tab/>
        <w:t xml:space="preserve"> </w:t>
      </w:r>
    </w:p>
    <w:p w:rsidR="002B41F7" w:rsidRDefault="00444F71">
      <w:r w:rsidRPr="002C0633">
        <w:tab/>
      </w:r>
    </w:p>
    <w:p w:rsidR="002B41F7" w:rsidRDefault="002B41F7"/>
    <w:p w:rsidR="00444F71" w:rsidRDefault="00F6623F" w:rsidP="002B41F7">
      <w:pPr>
        <w:ind w:firstLine="1304"/>
        <w:rPr>
          <w:b/>
        </w:rPr>
      </w:pPr>
      <w:r>
        <w:t>§ 7</w:t>
      </w:r>
      <w:r w:rsidR="00444F71" w:rsidRPr="002C0633">
        <w:tab/>
      </w:r>
      <w:r>
        <w:rPr>
          <w:b/>
        </w:rPr>
        <w:t>Fast</w:t>
      </w:r>
      <w:r w:rsidR="00007924">
        <w:rPr>
          <w:b/>
        </w:rPr>
        <w:t>st</w:t>
      </w:r>
      <w:r>
        <w:rPr>
          <w:b/>
        </w:rPr>
        <w:t>ällande av röstlängd</w:t>
      </w:r>
    </w:p>
    <w:p w:rsidR="00F6623F" w:rsidRDefault="00F6623F">
      <w:pPr>
        <w:rPr>
          <w:b/>
        </w:rPr>
      </w:pPr>
      <w:r>
        <w:rPr>
          <w:b/>
        </w:rPr>
        <w:tab/>
      </w:r>
      <w:r>
        <w:rPr>
          <w:b/>
        </w:rPr>
        <w:tab/>
      </w:r>
    </w:p>
    <w:p w:rsidR="00F6623F" w:rsidRPr="00F6623F" w:rsidRDefault="00FE12EF" w:rsidP="00F6623F">
      <w:pPr>
        <w:ind w:left="2608"/>
      </w:pPr>
      <w:r>
        <w:t>Vid stämman fanns 33</w:t>
      </w:r>
      <w:r w:rsidR="00F6623F">
        <w:t xml:space="preserve"> </w:t>
      </w:r>
      <w:proofErr w:type="spellStart"/>
      <w:r w:rsidR="00F6623F">
        <w:t>st</w:t>
      </w:r>
      <w:proofErr w:type="spellEnd"/>
      <w:r w:rsidR="00F6623F">
        <w:t xml:space="preserve"> </w:t>
      </w:r>
      <w:r w:rsidR="00F10A05">
        <w:t xml:space="preserve">(inkluderat fullmakter) </w:t>
      </w:r>
      <w:r w:rsidR="00F6623F">
        <w:t>av föreningens 139 medlemmar närvarande.</w:t>
      </w:r>
      <w:r w:rsidR="00EC1C5A">
        <w:t xml:space="preserve"> Stämman beslutade att skjuta upp fastställande av röstlängd.</w:t>
      </w:r>
    </w:p>
    <w:p w:rsidR="00444F71" w:rsidRPr="00EC1C5A" w:rsidRDefault="00444F71" w:rsidP="00EC1B3D">
      <w:pPr>
        <w:rPr>
          <w:b/>
        </w:rPr>
      </w:pPr>
    </w:p>
    <w:p w:rsidR="00444F71" w:rsidRPr="002C0633" w:rsidRDefault="00444F71" w:rsidP="000077C6">
      <w:pPr>
        <w:ind w:left="2608"/>
      </w:pPr>
      <w:r>
        <w:t xml:space="preserve">  </w:t>
      </w:r>
      <w:r>
        <w:tab/>
      </w:r>
      <w:r>
        <w:tab/>
      </w:r>
    </w:p>
    <w:p w:rsidR="00D047F3" w:rsidRDefault="00F6623F" w:rsidP="00D047F3">
      <w:pPr>
        <w:ind w:firstLine="1304"/>
        <w:rPr>
          <w:b/>
        </w:rPr>
      </w:pPr>
      <w:r>
        <w:t>§ 8</w:t>
      </w:r>
      <w:r w:rsidR="00444F71">
        <w:tab/>
      </w:r>
      <w:r>
        <w:rPr>
          <w:b/>
        </w:rPr>
        <w:t>F</w:t>
      </w:r>
      <w:r w:rsidR="009378ED">
        <w:rPr>
          <w:b/>
        </w:rPr>
        <w:t>öredragning av styrelsens årsredovisning</w:t>
      </w:r>
    </w:p>
    <w:p w:rsidR="00D047F3" w:rsidRDefault="00D047F3" w:rsidP="00D047F3">
      <w:pPr>
        <w:ind w:firstLine="1304"/>
        <w:rPr>
          <w:b/>
        </w:rPr>
      </w:pPr>
    </w:p>
    <w:p w:rsidR="00D047F3" w:rsidRDefault="0020561D" w:rsidP="00F6623F">
      <w:pPr>
        <w:ind w:left="2608" w:firstLine="2"/>
      </w:pPr>
      <w:r>
        <w:t>Mötesordföranden</w:t>
      </w:r>
      <w:r w:rsidR="009378ED">
        <w:t xml:space="preserve"> föredrog och redovisade styrelsens årsredovisning</w:t>
      </w:r>
      <w:r>
        <w:t>.</w:t>
      </w:r>
      <w:r w:rsidR="00EC1C5A">
        <w:t xml:space="preserve"> Frågor ställdes och besvarades.</w:t>
      </w:r>
    </w:p>
    <w:p w:rsidR="00492CC1" w:rsidRDefault="00492CC1" w:rsidP="00F6623F">
      <w:pPr>
        <w:ind w:left="2608" w:firstLine="2"/>
      </w:pPr>
    </w:p>
    <w:p w:rsidR="00444F71" w:rsidRDefault="00492CC1" w:rsidP="00D047F3">
      <w:pPr>
        <w:ind w:firstLine="1304"/>
        <w:rPr>
          <w:b/>
        </w:rPr>
      </w:pPr>
      <w:r>
        <w:t>§ 9</w:t>
      </w:r>
      <w:r w:rsidR="00D047F3">
        <w:tab/>
      </w:r>
      <w:r w:rsidR="009378ED">
        <w:rPr>
          <w:b/>
        </w:rPr>
        <w:t>Föredragning om revisorernas berättelse</w:t>
      </w:r>
    </w:p>
    <w:p w:rsidR="00444F71" w:rsidRDefault="00444F71">
      <w:pPr>
        <w:rPr>
          <w:b/>
        </w:rPr>
      </w:pPr>
    </w:p>
    <w:p w:rsidR="008C23C0" w:rsidRDefault="009378ED" w:rsidP="000077C6">
      <w:pPr>
        <w:ind w:left="2608" w:firstLine="2"/>
      </w:pPr>
      <w:r>
        <w:t>Stämmans or</w:t>
      </w:r>
      <w:r w:rsidR="00007924">
        <w:t>dförande läste upp revisionsberättelsen</w:t>
      </w:r>
      <w:r>
        <w:t xml:space="preserve"> varvid den lades till handlingarna.</w:t>
      </w:r>
    </w:p>
    <w:p w:rsidR="00C92D30" w:rsidRDefault="00C92D30" w:rsidP="001C4D71">
      <w:pPr>
        <w:ind w:left="1304"/>
      </w:pPr>
    </w:p>
    <w:p w:rsidR="00444F71" w:rsidRDefault="00F10A05" w:rsidP="00D047F3">
      <w:pPr>
        <w:ind w:left="1304"/>
        <w:rPr>
          <w:b/>
        </w:rPr>
      </w:pPr>
      <w:r>
        <w:t>§ 10</w:t>
      </w:r>
      <w:r w:rsidR="00444F71">
        <w:tab/>
      </w:r>
      <w:r w:rsidR="00BC4106">
        <w:rPr>
          <w:b/>
        </w:rPr>
        <w:t>Beslut om fastställande av resultat- och balansräkning</w:t>
      </w:r>
    </w:p>
    <w:p w:rsidR="00BC4106" w:rsidRDefault="00BC4106" w:rsidP="00D047F3">
      <w:pPr>
        <w:ind w:left="1304"/>
        <w:rPr>
          <w:b/>
        </w:rPr>
      </w:pPr>
    </w:p>
    <w:p w:rsidR="00BC4106" w:rsidRPr="00BC4106" w:rsidRDefault="00BC4106" w:rsidP="00BC4106">
      <w:pPr>
        <w:ind w:left="2608" w:firstLine="1"/>
      </w:pPr>
      <w:r>
        <w:t>Stämman beslutade att fastställa resultat- och balansräkning.</w:t>
      </w:r>
    </w:p>
    <w:p w:rsidR="00BC4106" w:rsidRDefault="00BC4106" w:rsidP="00BC4106">
      <w:pPr>
        <w:ind w:left="1304" w:firstLine="1304"/>
      </w:pPr>
    </w:p>
    <w:p w:rsidR="00BC4106" w:rsidRDefault="00D718B6" w:rsidP="00BC4106">
      <w:pPr>
        <w:ind w:left="1304"/>
        <w:rPr>
          <w:b/>
        </w:rPr>
      </w:pPr>
      <w:r>
        <w:t>§ 1</w:t>
      </w:r>
      <w:r w:rsidR="00F10A05">
        <w:t>1</w:t>
      </w:r>
      <w:r w:rsidR="00444F71">
        <w:tab/>
      </w:r>
      <w:r w:rsidR="00EC1C5A">
        <w:rPr>
          <w:b/>
        </w:rPr>
        <w:t>Beslut om resultatdisposition</w:t>
      </w:r>
    </w:p>
    <w:p w:rsidR="00BC4106" w:rsidRDefault="00BC4106" w:rsidP="00BC4106">
      <w:pPr>
        <w:ind w:left="1304"/>
        <w:rPr>
          <w:b/>
        </w:rPr>
      </w:pPr>
    </w:p>
    <w:p w:rsidR="00444F71" w:rsidRPr="0020561D" w:rsidRDefault="00007924" w:rsidP="00007924">
      <w:pPr>
        <w:ind w:left="2608"/>
      </w:pPr>
      <w:r>
        <w:t xml:space="preserve">Stämman beslutade enligt </w:t>
      </w:r>
      <w:r w:rsidR="00BC4106">
        <w:t>styrelsen</w:t>
      </w:r>
      <w:r w:rsidR="006B7686">
        <w:t>s förslag</w:t>
      </w:r>
      <w:r w:rsidR="0020561D">
        <w:t>.</w:t>
      </w:r>
    </w:p>
    <w:p w:rsidR="00BC4106" w:rsidRDefault="00BC4106" w:rsidP="00BC4106">
      <w:pPr>
        <w:rPr>
          <w:b/>
        </w:rPr>
      </w:pPr>
    </w:p>
    <w:p w:rsidR="00BC4106" w:rsidRDefault="00BC4106" w:rsidP="00BC4106">
      <w:pPr>
        <w:ind w:left="1304"/>
        <w:rPr>
          <w:b/>
        </w:rPr>
      </w:pPr>
      <w:r>
        <w:t>§ 12</w:t>
      </w:r>
      <w:r>
        <w:tab/>
      </w:r>
      <w:r>
        <w:rPr>
          <w:b/>
        </w:rPr>
        <w:t xml:space="preserve">Fråga om ansvarsfrihet </w:t>
      </w:r>
      <w:r w:rsidR="00EC1C5A">
        <w:rPr>
          <w:b/>
        </w:rPr>
        <w:t>för styrelsemedlemma</w:t>
      </w:r>
      <w:r w:rsidR="009D5692">
        <w:rPr>
          <w:b/>
        </w:rPr>
        <w:t>rna</w:t>
      </w:r>
    </w:p>
    <w:p w:rsidR="00BC4106" w:rsidRDefault="00BC4106" w:rsidP="00BC4106">
      <w:pPr>
        <w:ind w:left="1304"/>
        <w:rPr>
          <w:b/>
        </w:rPr>
      </w:pPr>
    </w:p>
    <w:p w:rsidR="00BC4106" w:rsidRDefault="00BC4106" w:rsidP="009D5692">
      <w:pPr>
        <w:ind w:left="2608"/>
      </w:pPr>
      <w:r>
        <w:t xml:space="preserve">Stämman beslutade </w:t>
      </w:r>
      <w:r w:rsidR="006B7686">
        <w:t xml:space="preserve">enhälligt </w:t>
      </w:r>
      <w:r w:rsidR="009D5692">
        <w:t>att ge styrelsemedlemmarna ansvarsfrihet</w:t>
      </w:r>
      <w:r w:rsidRPr="00E044AB">
        <w:rPr>
          <w:b/>
        </w:rPr>
        <w:t>.</w:t>
      </w:r>
    </w:p>
    <w:p w:rsidR="00BC4106" w:rsidRDefault="00BC4106" w:rsidP="00BC4106"/>
    <w:p w:rsidR="00444F71" w:rsidRDefault="00444F71" w:rsidP="00FE3994"/>
    <w:p w:rsidR="009D5692" w:rsidRDefault="009D5692" w:rsidP="009D5692">
      <w:pPr>
        <w:ind w:left="2608" w:hanging="1304"/>
        <w:rPr>
          <w:b/>
        </w:rPr>
      </w:pPr>
      <w:r>
        <w:t>§ 13</w:t>
      </w:r>
      <w:r>
        <w:tab/>
      </w:r>
      <w:r>
        <w:rPr>
          <w:b/>
        </w:rPr>
        <w:t>Beslut om arvoden till styrelseledamöterna</w:t>
      </w:r>
      <w:r w:rsidR="00EC1C5A">
        <w:rPr>
          <w:b/>
        </w:rPr>
        <w:t xml:space="preserve"> för nästkommande verksamhetsår</w:t>
      </w:r>
    </w:p>
    <w:p w:rsidR="009D5692" w:rsidRDefault="009D5692" w:rsidP="009D5692">
      <w:pPr>
        <w:ind w:left="1304"/>
        <w:rPr>
          <w:b/>
        </w:rPr>
      </w:pPr>
    </w:p>
    <w:p w:rsidR="009D5692" w:rsidRDefault="0020561D" w:rsidP="009D5692">
      <w:pPr>
        <w:ind w:left="2608"/>
      </w:pPr>
      <w:r>
        <w:t>Stämman beslutade</w:t>
      </w:r>
      <w:r w:rsidR="00EC1C5A">
        <w:t xml:space="preserve"> enhälligt</w:t>
      </w:r>
      <w:r>
        <w:t xml:space="preserve"> att </w:t>
      </w:r>
      <w:r w:rsidR="009D5692">
        <w:t xml:space="preserve">arvodet </w:t>
      </w:r>
      <w:r>
        <w:t>enligt valberedningens försla</w:t>
      </w:r>
      <w:r w:rsidR="0097079B">
        <w:t xml:space="preserve">g ska uppgå till </w:t>
      </w:r>
      <w:proofErr w:type="gramStart"/>
      <w:r w:rsidR="0097079B">
        <w:t>100.000</w:t>
      </w:r>
      <w:proofErr w:type="gramEnd"/>
      <w:r w:rsidR="0097079B">
        <w:t>:- att fördelas mellan styrel</w:t>
      </w:r>
      <w:r w:rsidR="00EC1C5A">
        <w:t>s</w:t>
      </w:r>
      <w:r w:rsidR="0097079B">
        <w:t>emedlemmarna</w:t>
      </w:r>
      <w:r>
        <w:t>.</w:t>
      </w:r>
      <w:r w:rsidR="009D5692">
        <w:t xml:space="preserve"> </w:t>
      </w:r>
      <w:r w:rsidR="00EC1C5A">
        <w:t xml:space="preserve"> </w:t>
      </w:r>
    </w:p>
    <w:p w:rsidR="0003151E" w:rsidRDefault="0003151E" w:rsidP="00FE3994"/>
    <w:p w:rsidR="00444F71" w:rsidRDefault="00444F71" w:rsidP="00FE3994"/>
    <w:p w:rsidR="009D5692" w:rsidRDefault="009D5692" w:rsidP="009D5692">
      <w:pPr>
        <w:ind w:left="1304"/>
        <w:rPr>
          <w:b/>
        </w:rPr>
      </w:pPr>
      <w:r>
        <w:t>§ 14</w:t>
      </w:r>
      <w:r>
        <w:tab/>
      </w:r>
      <w:r>
        <w:rPr>
          <w:b/>
        </w:rPr>
        <w:t>Val av styrelsele</w:t>
      </w:r>
      <w:r w:rsidR="0097079B">
        <w:rPr>
          <w:b/>
        </w:rPr>
        <w:t>damöter</w:t>
      </w:r>
    </w:p>
    <w:p w:rsidR="009D5692" w:rsidRDefault="009D5692" w:rsidP="009D5692">
      <w:pPr>
        <w:ind w:left="1304"/>
        <w:rPr>
          <w:b/>
        </w:rPr>
      </w:pPr>
    </w:p>
    <w:p w:rsidR="009D5692" w:rsidRPr="00C84308" w:rsidRDefault="00EC1C5A" w:rsidP="009D5692">
      <w:pPr>
        <w:ind w:left="2608"/>
      </w:pPr>
      <w:r>
        <w:t>Till styrelse</w:t>
      </w:r>
      <w:r w:rsidR="0097079B">
        <w:t xml:space="preserve"> valdes Marianne Stenberg(ny</w:t>
      </w:r>
      <w:r w:rsidR="009D5692">
        <w:t>val</w:t>
      </w:r>
      <w:r w:rsidR="0020561D">
        <w:t>)</w:t>
      </w:r>
      <w:r w:rsidR="00133D1F">
        <w:t>,</w:t>
      </w:r>
      <w:r w:rsidR="0097079B">
        <w:t xml:space="preserve"> Monica</w:t>
      </w:r>
      <w:r w:rsidR="00133D1F">
        <w:t xml:space="preserve"> Björkman</w:t>
      </w:r>
      <w:r w:rsidR="0097079B">
        <w:t>(om</w:t>
      </w:r>
      <w:r w:rsidR="00B231E7">
        <w:t>val)</w:t>
      </w:r>
      <w:r w:rsidR="002B41F7">
        <w:t xml:space="preserve"> och </w:t>
      </w:r>
      <w:r w:rsidR="0097079B">
        <w:t>Helena Hoffman (omval)</w:t>
      </w:r>
      <w:r w:rsidR="002B41F7">
        <w:t xml:space="preserve">, dessa på två år. </w:t>
      </w:r>
      <w:r w:rsidR="00C84308">
        <w:t xml:space="preserve">Helena </w:t>
      </w:r>
      <w:proofErr w:type="spellStart"/>
      <w:r w:rsidR="00C84308">
        <w:t>Kaghat</w:t>
      </w:r>
      <w:proofErr w:type="spellEnd"/>
      <w:r w:rsidR="002B41F7">
        <w:t>, fyllnadsval, 1 år</w:t>
      </w:r>
      <w:r w:rsidR="009D5692" w:rsidRPr="00E044AB">
        <w:rPr>
          <w:b/>
        </w:rPr>
        <w:t>.</w:t>
      </w:r>
      <w:r w:rsidR="0097079B">
        <w:rPr>
          <w:b/>
        </w:rPr>
        <w:t xml:space="preserve"> </w:t>
      </w:r>
      <w:r w:rsidR="0097079B" w:rsidRPr="00C84308">
        <w:t>Som suppleanter</w:t>
      </w:r>
      <w:r w:rsidR="002B41F7">
        <w:t>,</w:t>
      </w:r>
      <w:r w:rsidR="0097079B" w:rsidRPr="00C84308">
        <w:t xml:space="preserve"> Anna-Karin Kyhlberg</w:t>
      </w:r>
      <w:r w:rsidR="00C84308" w:rsidRPr="00C84308">
        <w:t xml:space="preserve"> och Bengt Engström, båda 1år.</w:t>
      </w:r>
    </w:p>
    <w:p w:rsidR="009D5692" w:rsidRDefault="009D5692" w:rsidP="009D5692">
      <w:pPr>
        <w:ind w:left="2608"/>
        <w:rPr>
          <w:b/>
        </w:rPr>
      </w:pPr>
    </w:p>
    <w:p w:rsidR="002B41F7" w:rsidRDefault="002B41F7" w:rsidP="009D5692">
      <w:pPr>
        <w:ind w:left="1304"/>
      </w:pPr>
    </w:p>
    <w:p w:rsidR="002B41F7" w:rsidRDefault="002B41F7" w:rsidP="009D5692">
      <w:pPr>
        <w:ind w:left="1304"/>
      </w:pPr>
    </w:p>
    <w:p w:rsidR="009D5692" w:rsidRDefault="009D5692" w:rsidP="009D5692">
      <w:pPr>
        <w:ind w:left="1304"/>
        <w:rPr>
          <w:b/>
        </w:rPr>
      </w:pPr>
      <w:r>
        <w:lastRenderedPageBreak/>
        <w:t>§ 15</w:t>
      </w:r>
      <w:r>
        <w:tab/>
      </w:r>
      <w:r w:rsidR="00EC1C5A">
        <w:rPr>
          <w:b/>
        </w:rPr>
        <w:t>Val av revisor</w:t>
      </w:r>
    </w:p>
    <w:p w:rsidR="009D5692" w:rsidRDefault="009D5692" w:rsidP="009D5692">
      <w:pPr>
        <w:ind w:left="1304"/>
        <w:rPr>
          <w:b/>
        </w:rPr>
      </w:pPr>
    </w:p>
    <w:p w:rsidR="009D5692" w:rsidRDefault="009D5692" w:rsidP="00C84308">
      <w:pPr>
        <w:ind w:left="2608"/>
      </w:pPr>
      <w:r>
        <w:t xml:space="preserve">Stämman omvalde </w:t>
      </w:r>
      <w:r w:rsidR="00007924">
        <w:t>Anders Trast Win</w:t>
      </w:r>
      <w:r w:rsidR="006E58D6">
        <w:t>qvist</w:t>
      </w:r>
      <w:r w:rsidR="00C84308">
        <w:t xml:space="preserve"> Öhrlings </w:t>
      </w:r>
      <w:proofErr w:type="spellStart"/>
      <w:r w:rsidR="00C84308">
        <w:t>Pricewaterhouse</w:t>
      </w:r>
      <w:proofErr w:type="spellEnd"/>
      <w:r w:rsidR="00C84308">
        <w:t xml:space="preserve"> Coopers AB</w:t>
      </w:r>
      <w:r w:rsidR="006E58D6">
        <w:t xml:space="preserve"> till revisor</w:t>
      </w:r>
      <w:r w:rsidRPr="00E044AB">
        <w:rPr>
          <w:b/>
        </w:rPr>
        <w:t>.</w:t>
      </w:r>
    </w:p>
    <w:p w:rsidR="009D5692" w:rsidRDefault="009D5692" w:rsidP="009D5692">
      <w:pPr>
        <w:ind w:left="2608"/>
      </w:pPr>
    </w:p>
    <w:p w:rsidR="00444F71" w:rsidRDefault="00444F71" w:rsidP="00FE3994"/>
    <w:p w:rsidR="006E58D6" w:rsidRDefault="006E58D6" w:rsidP="006E58D6">
      <w:pPr>
        <w:ind w:left="1304"/>
        <w:rPr>
          <w:b/>
        </w:rPr>
      </w:pPr>
      <w:r>
        <w:t>§ 16</w:t>
      </w:r>
      <w:r>
        <w:tab/>
      </w:r>
      <w:r w:rsidR="00EC1C5A">
        <w:rPr>
          <w:b/>
        </w:rPr>
        <w:t>Val av valberedning</w:t>
      </w:r>
    </w:p>
    <w:p w:rsidR="006E58D6" w:rsidRPr="006E58D6" w:rsidRDefault="00B231E7" w:rsidP="00B231E7">
      <w:pPr>
        <w:ind w:left="2608" w:firstLine="1"/>
      </w:pPr>
      <w:r w:rsidRPr="00B231E7">
        <w:t>Till valberedning omvaldes</w:t>
      </w:r>
      <w:r w:rsidR="005921FD">
        <w:t xml:space="preserve"> </w:t>
      </w:r>
      <w:r w:rsidR="006E58D6">
        <w:t>Bengt Engström</w:t>
      </w:r>
      <w:r w:rsidR="005921FD">
        <w:t xml:space="preserve">, </w:t>
      </w:r>
      <w:r w:rsidR="006E58D6">
        <w:t>Gun Mattson</w:t>
      </w:r>
      <w:r w:rsidR="00133D1F">
        <w:t xml:space="preserve"> och Ewa Jäderberg</w:t>
      </w:r>
      <w:r w:rsidR="006E58D6" w:rsidRPr="00E044AB">
        <w:rPr>
          <w:b/>
        </w:rPr>
        <w:t>.</w:t>
      </w:r>
      <w:r w:rsidR="006E58D6">
        <w:rPr>
          <w:b/>
        </w:rPr>
        <w:t xml:space="preserve"> </w:t>
      </w:r>
      <w:r w:rsidR="006E58D6">
        <w:t>Bengt är sammankallande.</w:t>
      </w:r>
    </w:p>
    <w:p w:rsidR="006E58D6" w:rsidRDefault="006E58D6" w:rsidP="006E58D6">
      <w:pPr>
        <w:ind w:left="1304"/>
      </w:pPr>
    </w:p>
    <w:p w:rsidR="00B231E7" w:rsidRDefault="006E58D6" w:rsidP="00B231E7">
      <w:pPr>
        <w:ind w:left="2608" w:hanging="1304"/>
        <w:rPr>
          <w:b/>
        </w:rPr>
      </w:pPr>
      <w:r>
        <w:t>§ 1</w:t>
      </w:r>
      <w:r w:rsidR="000A63EC">
        <w:t>7</w:t>
      </w:r>
      <w:r>
        <w:tab/>
      </w:r>
      <w:r w:rsidR="005921FD">
        <w:rPr>
          <w:b/>
        </w:rPr>
        <w:t>Övriga ärenden</w:t>
      </w:r>
      <w:r w:rsidR="00B231E7">
        <w:rPr>
          <w:b/>
        </w:rPr>
        <w:tab/>
      </w:r>
      <w:r w:rsidR="00B231E7">
        <w:rPr>
          <w:b/>
        </w:rPr>
        <w:tab/>
      </w:r>
    </w:p>
    <w:p w:rsidR="00B231E7" w:rsidRDefault="00B231E7" w:rsidP="00B231E7">
      <w:pPr>
        <w:ind w:left="2608" w:hanging="1304"/>
        <w:rPr>
          <w:b/>
        </w:rPr>
      </w:pPr>
    </w:p>
    <w:p w:rsidR="00B231E7" w:rsidRDefault="00B231E7" w:rsidP="00B231E7">
      <w:pPr>
        <w:ind w:left="2608" w:hanging="1304"/>
        <w:rPr>
          <w:b/>
        </w:rPr>
      </w:pPr>
      <w:r>
        <w:t>§ 17a</w:t>
      </w:r>
      <w:r>
        <w:tab/>
      </w:r>
      <w:r w:rsidR="005921FD">
        <w:rPr>
          <w:b/>
        </w:rPr>
        <w:t>Renovering av central el, serviser och mätare</w:t>
      </w:r>
      <w:r>
        <w:rPr>
          <w:b/>
        </w:rPr>
        <w:t>:</w:t>
      </w:r>
    </w:p>
    <w:p w:rsidR="00B231E7" w:rsidRDefault="00B231E7" w:rsidP="00B231E7">
      <w:pPr>
        <w:ind w:left="2608" w:hanging="1304"/>
        <w:rPr>
          <w:b/>
        </w:rPr>
      </w:pPr>
    </w:p>
    <w:p w:rsidR="00B231E7" w:rsidRPr="005921FD" w:rsidRDefault="00B231E7" w:rsidP="005921FD">
      <w:pPr>
        <w:ind w:left="2608" w:hanging="1304"/>
      </w:pPr>
      <w:r>
        <w:rPr>
          <w:b/>
        </w:rPr>
        <w:tab/>
      </w:r>
      <w:r w:rsidR="00EC1C5A">
        <w:t>Helena Hoffman</w:t>
      </w:r>
      <w:r w:rsidR="005921FD">
        <w:t xml:space="preserve"> redogjorde för de omfattande elarbeten som </w:t>
      </w:r>
      <w:r w:rsidR="00EC1C5A">
        <w:t>föreningen</w:t>
      </w:r>
      <w:r w:rsidR="005921FD">
        <w:t xml:space="preserve"> ska utföra under året. All inkommande el, serviser och ledningar med mätare till varje medlem ska bytas i samtliga fastigheter. I samband med detta </w:t>
      </w:r>
      <w:r w:rsidR="00EC1C5A">
        <w:t>blir föreningen en näta</w:t>
      </w:r>
      <w:r w:rsidR="005921FD">
        <w:t>bonnent och förbrukningen för varje medlem kommer att debiteras via avgiftsavin. Detta innebär lägre kostnader för hela föreningen samt att varje medlem får lägre elförbrukningskostnad.</w:t>
      </w:r>
    </w:p>
    <w:p w:rsidR="00B03DE1" w:rsidRDefault="00B03DE1" w:rsidP="00B231E7">
      <w:pPr>
        <w:ind w:left="2608" w:hanging="1304"/>
      </w:pPr>
    </w:p>
    <w:p w:rsidR="00B03DE1" w:rsidRDefault="00B03DE1" w:rsidP="00B03DE1">
      <w:pPr>
        <w:ind w:left="2608" w:hanging="1304"/>
        <w:rPr>
          <w:b/>
        </w:rPr>
      </w:pPr>
      <w:r>
        <w:t>§ 17</w:t>
      </w:r>
      <w:r w:rsidR="0057114F">
        <w:t>b</w:t>
      </w:r>
      <w:r>
        <w:tab/>
      </w:r>
      <w:r w:rsidR="005921FD">
        <w:rPr>
          <w:b/>
        </w:rPr>
        <w:t>Projektering Ekbacken</w:t>
      </w:r>
    </w:p>
    <w:p w:rsidR="00B03DE1" w:rsidRDefault="00B03DE1" w:rsidP="00B03DE1">
      <w:pPr>
        <w:ind w:left="2608" w:hanging="1304"/>
        <w:rPr>
          <w:b/>
        </w:rPr>
      </w:pPr>
    </w:p>
    <w:p w:rsidR="006E58D6" w:rsidRDefault="00B03DE1" w:rsidP="005921FD">
      <w:pPr>
        <w:ind w:left="2608" w:hanging="1304"/>
      </w:pPr>
      <w:r>
        <w:rPr>
          <w:b/>
        </w:rPr>
        <w:tab/>
      </w:r>
      <w:r w:rsidR="00EC1C5A">
        <w:t>Helena Hoffman</w:t>
      </w:r>
      <w:r w:rsidR="005921FD">
        <w:t xml:space="preserve"> redogjorde för hur långt arbetet med Projekt Ekbacken kommit.</w:t>
      </w:r>
      <w:r w:rsidR="007033A1">
        <w:t xml:space="preserve"> Meddelade stämman att vi har börjat arbe</w:t>
      </w:r>
      <w:r w:rsidR="00EC1C5A">
        <w:t xml:space="preserve">ta med en ny konsult 2BK </w:t>
      </w:r>
      <w:r w:rsidR="007033A1">
        <w:t>under planändringsprocessen. Styrelsen beräknar att detta arbete tar c:a 2 år och pågår fram tills</w:t>
      </w:r>
      <w:r w:rsidR="00EC1C5A">
        <w:t xml:space="preserve"> ansökan om bygglov</w:t>
      </w:r>
      <w:r w:rsidR="007033A1">
        <w:t>. Kostnaden delas mel</w:t>
      </w:r>
      <w:r w:rsidR="00EC1C5A">
        <w:t>lan konsulten och föreningen</w:t>
      </w:r>
      <w:r w:rsidR="007033A1">
        <w:t>.</w:t>
      </w:r>
    </w:p>
    <w:p w:rsidR="009C5E79" w:rsidRDefault="009C5E79" w:rsidP="005921FD">
      <w:pPr>
        <w:ind w:left="2608" w:hanging="1304"/>
      </w:pPr>
    </w:p>
    <w:p w:rsidR="009C5E79" w:rsidRDefault="009C5E79" w:rsidP="009C5E79">
      <w:pPr>
        <w:ind w:left="2608" w:hanging="1304"/>
        <w:rPr>
          <w:b/>
        </w:rPr>
      </w:pPr>
      <w:r>
        <w:t>§ 17c</w:t>
      </w:r>
      <w:r>
        <w:tab/>
      </w:r>
      <w:r w:rsidR="00EC1C5A">
        <w:rPr>
          <w:b/>
        </w:rPr>
        <w:t>Hyreshöjning</w:t>
      </w:r>
    </w:p>
    <w:p w:rsidR="009C5E79" w:rsidRDefault="009C5E79" w:rsidP="009C5E79">
      <w:pPr>
        <w:ind w:left="2608" w:hanging="1304"/>
        <w:rPr>
          <w:b/>
        </w:rPr>
      </w:pPr>
    </w:p>
    <w:p w:rsidR="009C5E79" w:rsidRDefault="009C5E79" w:rsidP="009C5E79">
      <w:pPr>
        <w:ind w:left="2608" w:hanging="1304"/>
      </w:pPr>
      <w:r>
        <w:rPr>
          <w:b/>
        </w:rPr>
        <w:tab/>
      </w:r>
      <w:r w:rsidR="00EC1C5A">
        <w:t>Helena Hoffman</w:t>
      </w:r>
      <w:r>
        <w:t xml:space="preserve"> meddelade stämman att avgiften kommer att höjas från och med den 1/7 2014 med </w:t>
      </w:r>
      <w:proofErr w:type="gramStart"/>
      <w:r>
        <w:t>7%</w:t>
      </w:r>
      <w:proofErr w:type="gramEnd"/>
      <w:r>
        <w:t xml:space="preserve">. </w:t>
      </w:r>
    </w:p>
    <w:p w:rsidR="009C5E79" w:rsidRDefault="009C5E79" w:rsidP="009C5E79">
      <w:pPr>
        <w:ind w:left="2608" w:hanging="1304"/>
      </w:pPr>
    </w:p>
    <w:p w:rsidR="009C5E79" w:rsidRDefault="009C5E79" w:rsidP="009C5E79">
      <w:pPr>
        <w:ind w:left="2608" w:hanging="1304"/>
        <w:rPr>
          <w:b/>
        </w:rPr>
      </w:pPr>
      <w:r>
        <w:t>§ 18</w:t>
      </w:r>
      <w:r>
        <w:tab/>
      </w:r>
      <w:r w:rsidR="00EC1C5A">
        <w:rPr>
          <w:b/>
        </w:rPr>
        <w:t>Motioner från medlemmar</w:t>
      </w:r>
    </w:p>
    <w:p w:rsidR="009C5E79" w:rsidRDefault="009C5E79" w:rsidP="009C5E79">
      <w:pPr>
        <w:ind w:left="2608" w:hanging="1304"/>
        <w:rPr>
          <w:b/>
        </w:rPr>
      </w:pPr>
    </w:p>
    <w:p w:rsidR="009C5E79" w:rsidRDefault="009C5E79" w:rsidP="009C5E79">
      <w:pPr>
        <w:ind w:left="2608" w:hanging="1304"/>
        <w:rPr>
          <w:b/>
        </w:rPr>
      </w:pPr>
      <w:r>
        <w:t>§ 18a</w:t>
      </w:r>
      <w:r>
        <w:tab/>
      </w:r>
      <w:r>
        <w:rPr>
          <w:b/>
        </w:rPr>
        <w:t>Motion från Gurli Ingmansson:</w:t>
      </w:r>
    </w:p>
    <w:p w:rsidR="009C5E79" w:rsidRDefault="009C5E79" w:rsidP="009C5E79">
      <w:pPr>
        <w:ind w:left="2608" w:hanging="1304"/>
        <w:rPr>
          <w:b/>
        </w:rPr>
      </w:pPr>
    </w:p>
    <w:p w:rsidR="009C5E79" w:rsidRPr="009C5E79" w:rsidRDefault="009C5E79" w:rsidP="009C5E79">
      <w:pPr>
        <w:ind w:left="2608" w:hanging="1304"/>
      </w:pPr>
      <w:r>
        <w:rPr>
          <w:b/>
        </w:rPr>
        <w:tab/>
      </w:r>
      <w:r w:rsidRPr="009C5E79">
        <w:t>Motionen</w:t>
      </w:r>
      <w:r w:rsidR="00E82F8E">
        <w:t xml:space="preserve"> om att omedelbart avsluta samarbete och partnerskapsavtal med </w:t>
      </w:r>
      <w:proofErr w:type="spellStart"/>
      <w:r w:rsidR="00E82F8E">
        <w:t>Promido</w:t>
      </w:r>
      <w:proofErr w:type="spellEnd"/>
      <w:r w:rsidR="00E82F8E">
        <w:t>/</w:t>
      </w:r>
      <w:proofErr w:type="spellStart"/>
      <w:r w:rsidR="00E82F8E">
        <w:t>Amphi</w:t>
      </w:r>
      <w:proofErr w:type="spellEnd"/>
      <w:r w:rsidR="00E82F8E">
        <w:t xml:space="preserve"> m </w:t>
      </w:r>
      <w:proofErr w:type="spellStart"/>
      <w:r w:rsidR="00E82F8E">
        <w:t>fl</w:t>
      </w:r>
      <w:proofErr w:type="spellEnd"/>
      <w:r w:rsidR="00E82F8E">
        <w:t xml:space="preserve"> </w:t>
      </w:r>
      <w:r w:rsidRPr="009C5E79">
        <w:t>behandlades av stämman och avslogs.</w:t>
      </w:r>
    </w:p>
    <w:p w:rsidR="000A63EC" w:rsidRDefault="000A63EC" w:rsidP="006E58D6">
      <w:pPr>
        <w:ind w:left="1304" w:firstLine="1304"/>
        <w:rPr>
          <w:b/>
        </w:rPr>
      </w:pPr>
    </w:p>
    <w:p w:rsidR="009C5E79" w:rsidRDefault="009C5E79" w:rsidP="009C5E79">
      <w:pPr>
        <w:ind w:left="2608" w:hanging="1304"/>
        <w:rPr>
          <w:b/>
        </w:rPr>
      </w:pPr>
      <w:r>
        <w:t>§ 18b</w:t>
      </w:r>
      <w:r>
        <w:tab/>
      </w:r>
      <w:r>
        <w:rPr>
          <w:b/>
        </w:rPr>
        <w:t>Motion från Elaine Edlund:</w:t>
      </w:r>
    </w:p>
    <w:p w:rsidR="009C5E79" w:rsidRDefault="009C5E79" w:rsidP="009C5E79">
      <w:pPr>
        <w:ind w:left="2608" w:hanging="1304"/>
        <w:rPr>
          <w:b/>
        </w:rPr>
      </w:pPr>
    </w:p>
    <w:p w:rsidR="009C5E79" w:rsidRPr="004D058E" w:rsidRDefault="009C5E79" w:rsidP="009C5E79">
      <w:pPr>
        <w:pStyle w:val="Liststycke"/>
        <w:numPr>
          <w:ilvl w:val="0"/>
          <w:numId w:val="23"/>
        </w:numPr>
      </w:pPr>
      <w:r w:rsidRPr="004D058E">
        <w:t xml:space="preserve">Förslag </w:t>
      </w:r>
      <w:proofErr w:type="spellStart"/>
      <w:r w:rsidRPr="004D058E">
        <w:t>ang</w:t>
      </w:r>
      <w:proofErr w:type="spellEnd"/>
      <w:r w:rsidRPr="004D058E">
        <w:t xml:space="preserve"> orienteringstavla till området. Förslagets antogs av stämman och styrelsen uppdrogs att utreda och verkställa.</w:t>
      </w:r>
    </w:p>
    <w:p w:rsidR="009C5E79" w:rsidRDefault="009C5E79" w:rsidP="009C5E79">
      <w:pPr>
        <w:pStyle w:val="Liststycke"/>
        <w:numPr>
          <w:ilvl w:val="0"/>
          <w:numId w:val="23"/>
        </w:numPr>
      </w:pPr>
      <w:r w:rsidRPr="004D058E">
        <w:lastRenderedPageBreak/>
        <w:t>Ett förslag om hastighetsbegränsning framfördes, ett problem som styr</w:t>
      </w:r>
      <w:r w:rsidR="004D058E" w:rsidRPr="004D058E">
        <w:t xml:space="preserve">elsen redan tittar på och </w:t>
      </w:r>
      <w:r w:rsidRPr="004D058E">
        <w:t xml:space="preserve">fortsätter att utreda för </w:t>
      </w:r>
      <w:r w:rsidR="004D058E" w:rsidRPr="004D058E">
        <w:t>en tillfredställande lösning.</w:t>
      </w:r>
    </w:p>
    <w:p w:rsidR="00E82F8E" w:rsidRPr="004D058E" w:rsidRDefault="00E82F8E" w:rsidP="00E82F8E">
      <w:pPr>
        <w:pStyle w:val="Liststycke"/>
        <w:ind w:left="2970"/>
      </w:pPr>
    </w:p>
    <w:p w:rsidR="004D058E" w:rsidRPr="004D058E" w:rsidRDefault="004D058E" w:rsidP="009C5E79">
      <w:pPr>
        <w:pStyle w:val="Liststycke"/>
        <w:numPr>
          <w:ilvl w:val="0"/>
          <w:numId w:val="23"/>
        </w:numPr>
      </w:pPr>
      <w:proofErr w:type="spellStart"/>
      <w:r w:rsidRPr="004D058E">
        <w:t>Ang</w:t>
      </w:r>
      <w:proofErr w:type="spellEnd"/>
      <w:r w:rsidRPr="004D058E">
        <w:t xml:space="preserve"> parkering mellan husen där det har blivit vanligt att parkera mer än de 10 min för i- och urlastning som vi har idag. Styrelsen lovar titta på frågan och komma med åtgärder för att få medlemmarna och förstå vikten av P-förbudet!</w:t>
      </w:r>
    </w:p>
    <w:p w:rsidR="004D058E" w:rsidRPr="004D058E" w:rsidRDefault="004D058E" w:rsidP="004D058E"/>
    <w:p w:rsidR="004D058E" w:rsidRDefault="004D058E" w:rsidP="004D058E">
      <w:pPr>
        <w:ind w:left="2610"/>
      </w:pPr>
      <w:r w:rsidRPr="004D058E">
        <w:t>Resterande förslag remitterades till styrelsen att titta på och utreda.</w:t>
      </w:r>
    </w:p>
    <w:p w:rsidR="004D058E" w:rsidRDefault="004D058E" w:rsidP="004D058E">
      <w:pPr>
        <w:ind w:left="2610"/>
      </w:pPr>
    </w:p>
    <w:p w:rsidR="004D058E" w:rsidRDefault="004D058E" w:rsidP="004D058E">
      <w:pPr>
        <w:ind w:left="2608" w:hanging="1304"/>
        <w:rPr>
          <w:b/>
        </w:rPr>
      </w:pPr>
      <w:r>
        <w:t>§ 18c</w:t>
      </w:r>
      <w:r>
        <w:tab/>
      </w:r>
      <w:r w:rsidR="00E82F8E">
        <w:rPr>
          <w:b/>
        </w:rPr>
        <w:t xml:space="preserve">Motion </w:t>
      </w:r>
      <w:proofErr w:type="spellStart"/>
      <w:r w:rsidR="00E82F8E">
        <w:rPr>
          <w:b/>
        </w:rPr>
        <w:t>ang</w:t>
      </w:r>
      <w:proofErr w:type="spellEnd"/>
      <w:r w:rsidR="00E82F8E">
        <w:rPr>
          <w:b/>
        </w:rPr>
        <w:t xml:space="preserve"> fastighetsskö</w:t>
      </w:r>
      <w:r>
        <w:rPr>
          <w:b/>
        </w:rPr>
        <w:t>tarens uppgifter</w:t>
      </w:r>
      <w:r w:rsidR="006345AA">
        <w:rPr>
          <w:b/>
        </w:rPr>
        <w:t xml:space="preserve"> från Ewa Jäderberg</w:t>
      </w:r>
      <w:r>
        <w:rPr>
          <w:b/>
        </w:rPr>
        <w:t xml:space="preserve"> </w:t>
      </w:r>
    </w:p>
    <w:p w:rsidR="004D058E" w:rsidRDefault="004D058E" w:rsidP="004D058E">
      <w:pPr>
        <w:ind w:left="2608" w:hanging="1304"/>
        <w:rPr>
          <w:b/>
        </w:rPr>
      </w:pPr>
    </w:p>
    <w:p w:rsidR="004D058E" w:rsidRDefault="004D058E" w:rsidP="004D058E">
      <w:pPr>
        <w:ind w:left="2608" w:hanging="1304"/>
      </w:pPr>
      <w:r>
        <w:rPr>
          <w:b/>
        </w:rPr>
        <w:tab/>
      </w:r>
      <w:r>
        <w:t>Motionären vill ha en mer utförlig lista på de uppgifter som åligger fastighetsskötaren och hur de ska komma i kontakt men också vad styrelsen har på sitt bord. Förslag att vi gör en speciell sida på hemsidan</w:t>
      </w:r>
      <w:r w:rsidR="00E82F8E">
        <w:t xml:space="preserve"> men också att vi samband med</w:t>
      </w:r>
      <w:r>
        <w:t xml:space="preserve"> utskicket av de nya ordningsreglerna skickar med listan.</w:t>
      </w:r>
    </w:p>
    <w:p w:rsidR="004D058E" w:rsidRDefault="004D058E" w:rsidP="004D058E">
      <w:pPr>
        <w:ind w:left="2608" w:hanging="1304"/>
      </w:pPr>
    </w:p>
    <w:p w:rsidR="004D058E" w:rsidRDefault="004D058E" w:rsidP="004D058E">
      <w:pPr>
        <w:ind w:left="2608" w:hanging="1304"/>
        <w:rPr>
          <w:b/>
        </w:rPr>
      </w:pPr>
      <w:r>
        <w:t>§ 18d</w:t>
      </w:r>
      <w:r>
        <w:tab/>
      </w:r>
      <w:r>
        <w:rPr>
          <w:b/>
        </w:rPr>
        <w:t xml:space="preserve">Motion </w:t>
      </w:r>
      <w:proofErr w:type="spellStart"/>
      <w:r>
        <w:rPr>
          <w:b/>
        </w:rPr>
        <w:t>ang</w:t>
      </w:r>
      <w:proofErr w:type="spellEnd"/>
      <w:r>
        <w:rPr>
          <w:b/>
        </w:rPr>
        <w:t xml:space="preserve"> besöksparkering</w:t>
      </w:r>
      <w:r w:rsidR="006345AA">
        <w:rPr>
          <w:b/>
        </w:rPr>
        <w:t xml:space="preserve"> från Ewa Jäderberg</w:t>
      </w:r>
    </w:p>
    <w:p w:rsidR="004D058E" w:rsidRDefault="004D058E" w:rsidP="004D058E">
      <w:pPr>
        <w:ind w:left="2608" w:hanging="1304"/>
        <w:rPr>
          <w:b/>
        </w:rPr>
      </w:pPr>
    </w:p>
    <w:p w:rsidR="004D058E" w:rsidRDefault="004D058E" w:rsidP="004D058E">
      <w:pPr>
        <w:ind w:left="2608" w:hanging="1304"/>
      </w:pPr>
      <w:r>
        <w:rPr>
          <w:b/>
        </w:rPr>
        <w:tab/>
      </w:r>
      <w:r>
        <w:t>Stämman biföll motionären</w:t>
      </w:r>
      <w:r w:rsidR="00E82F8E">
        <w:t>s förslag</w:t>
      </w:r>
      <w:r>
        <w:t xml:space="preserve"> och uppdrog </w:t>
      </w:r>
      <w:r w:rsidR="00E82F8E">
        <w:t xml:space="preserve">att motionären </w:t>
      </w:r>
      <w:r>
        <w:t xml:space="preserve">tillsammans med styrelsen att </w:t>
      </w:r>
      <w:r w:rsidR="00E82F8E">
        <w:t>titta på frågan</w:t>
      </w:r>
      <w:r w:rsidR="00D20B37">
        <w:t>.</w:t>
      </w:r>
    </w:p>
    <w:p w:rsidR="00D20B37" w:rsidRDefault="00D20B37" w:rsidP="004D058E">
      <w:pPr>
        <w:ind w:left="2608" w:hanging="1304"/>
      </w:pPr>
    </w:p>
    <w:p w:rsidR="00D20B37" w:rsidRDefault="00D20B37" w:rsidP="00D20B37">
      <w:pPr>
        <w:ind w:left="2608" w:hanging="1304"/>
        <w:rPr>
          <w:b/>
        </w:rPr>
      </w:pPr>
      <w:r>
        <w:t>§ 18e</w:t>
      </w:r>
      <w:r>
        <w:tab/>
      </w:r>
      <w:r>
        <w:rPr>
          <w:b/>
        </w:rPr>
        <w:t xml:space="preserve">Motion </w:t>
      </w:r>
      <w:proofErr w:type="spellStart"/>
      <w:r>
        <w:rPr>
          <w:b/>
        </w:rPr>
        <w:t>ang</w:t>
      </w:r>
      <w:proofErr w:type="spellEnd"/>
      <w:r>
        <w:rPr>
          <w:b/>
        </w:rPr>
        <w:t xml:space="preserve"> kostnader, intäkter och hyreshöjning, -sänkning</w:t>
      </w:r>
      <w:r w:rsidR="006345AA">
        <w:rPr>
          <w:b/>
        </w:rPr>
        <w:t xml:space="preserve"> från Ewa Jäderberg</w:t>
      </w:r>
    </w:p>
    <w:p w:rsidR="00D20B37" w:rsidRDefault="00D20B37" w:rsidP="00D20B37">
      <w:pPr>
        <w:ind w:left="2608" w:hanging="1304"/>
        <w:rPr>
          <w:b/>
        </w:rPr>
      </w:pPr>
    </w:p>
    <w:p w:rsidR="00D20B37" w:rsidRPr="004D058E" w:rsidRDefault="00D20B37" w:rsidP="00D20B37">
      <w:pPr>
        <w:ind w:left="2608" w:hanging="1304"/>
      </w:pPr>
      <w:r>
        <w:rPr>
          <w:b/>
        </w:rPr>
        <w:tab/>
      </w:r>
      <w:r w:rsidRPr="00D20B37">
        <w:t>Motionen bifölls men</w:t>
      </w:r>
      <w:r>
        <w:rPr>
          <w:b/>
        </w:rPr>
        <w:t xml:space="preserve"> </w:t>
      </w:r>
      <w:r>
        <w:t>där ville styrelsen vänta med en slutlig redovisning tills huset är färdigt och avgifter börjar komma föreningen tillgodo. När det gäller avgiftshöjningen så är den redan beslutad med motivering av de allmänna kostnadshöjningarna.</w:t>
      </w:r>
    </w:p>
    <w:p w:rsidR="004D058E" w:rsidRDefault="004D058E" w:rsidP="004D058E">
      <w:pPr>
        <w:ind w:left="2608" w:hanging="1304"/>
        <w:rPr>
          <w:b/>
        </w:rPr>
      </w:pPr>
    </w:p>
    <w:p w:rsidR="009C5E79" w:rsidRDefault="009C5E79" w:rsidP="009C5E79">
      <w:pPr>
        <w:ind w:left="1304" w:firstLine="1304"/>
        <w:rPr>
          <w:b/>
        </w:rPr>
      </w:pPr>
    </w:p>
    <w:p w:rsidR="000A63EC" w:rsidRDefault="00D20B37" w:rsidP="000A63EC">
      <w:pPr>
        <w:ind w:left="1304"/>
        <w:rPr>
          <w:b/>
        </w:rPr>
      </w:pPr>
      <w:r>
        <w:t>§ 19</w:t>
      </w:r>
      <w:r w:rsidR="000A63EC">
        <w:tab/>
      </w:r>
      <w:r>
        <w:rPr>
          <w:b/>
        </w:rPr>
        <w:t>Stämmans avslutande</w:t>
      </w:r>
    </w:p>
    <w:p w:rsidR="000A63EC" w:rsidRDefault="000A63EC" w:rsidP="000A63EC">
      <w:pPr>
        <w:ind w:left="1304"/>
        <w:rPr>
          <w:b/>
        </w:rPr>
      </w:pPr>
    </w:p>
    <w:p w:rsidR="0057114F" w:rsidRDefault="00E82F8E" w:rsidP="000A63EC">
      <w:pPr>
        <w:ind w:left="2608"/>
      </w:pPr>
      <w:r>
        <w:t>Helena Hoffman</w:t>
      </w:r>
      <w:bookmarkStart w:id="0" w:name="_GoBack"/>
      <w:bookmarkEnd w:id="0"/>
      <w:r w:rsidR="00D20B37">
        <w:t xml:space="preserve"> tackade de medlemmar som kommit och bjöd alla att sitta med på en liten supé efter mötet. Därefter avslutande hon mötet.</w:t>
      </w:r>
    </w:p>
    <w:p w:rsidR="0057114F" w:rsidRDefault="0057114F" w:rsidP="000A63EC">
      <w:pPr>
        <w:ind w:left="2608"/>
        <w:rPr>
          <w:b/>
        </w:rPr>
      </w:pPr>
    </w:p>
    <w:p w:rsidR="000A63EC" w:rsidRDefault="000A63EC" w:rsidP="000A63EC">
      <w:pPr>
        <w:ind w:left="2608" w:hanging="1304"/>
        <w:rPr>
          <w:b/>
        </w:rPr>
      </w:pPr>
      <w:r>
        <w:t xml:space="preserve">§ </w:t>
      </w:r>
      <w:r w:rsidR="00D20B37">
        <w:t>20</w:t>
      </w:r>
      <w:r>
        <w:tab/>
      </w:r>
      <w:r w:rsidR="00D20B37">
        <w:rPr>
          <w:b/>
        </w:rPr>
        <w:t>Genomgång av styrelsens fastsällda budget</w:t>
      </w:r>
      <w:r>
        <w:rPr>
          <w:b/>
        </w:rPr>
        <w:t>:</w:t>
      </w:r>
    </w:p>
    <w:p w:rsidR="000A63EC" w:rsidRDefault="000A63EC" w:rsidP="000A63EC">
      <w:pPr>
        <w:ind w:left="1304"/>
        <w:rPr>
          <w:b/>
        </w:rPr>
      </w:pPr>
    </w:p>
    <w:p w:rsidR="008133B1" w:rsidRDefault="00D20B37" w:rsidP="008133B1">
      <w:pPr>
        <w:ind w:left="2608"/>
      </w:pPr>
      <w:r>
        <w:t xml:space="preserve">Som en avslutande punkt gick avgående styrelsemedlemmen Björn Härås igenom budgeten för 2014 och påpekade att en budget är en målsättning att arbeta efter. </w:t>
      </w:r>
    </w:p>
    <w:p w:rsidR="008133B1" w:rsidRDefault="008133B1" w:rsidP="008133B1">
      <w:pPr>
        <w:ind w:left="2608"/>
      </w:pPr>
    </w:p>
    <w:p w:rsidR="000A63EC" w:rsidRDefault="000A63EC" w:rsidP="000A63EC">
      <w:pPr>
        <w:ind w:left="2608"/>
      </w:pPr>
    </w:p>
    <w:p w:rsidR="000A63EC" w:rsidRDefault="000A63EC" w:rsidP="006E58D6">
      <w:pPr>
        <w:ind w:left="1304" w:firstLine="1304"/>
      </w:pPr>
    </w:p>
    <w:p w:rsidR="00444F71" w:rsidRDefault="00444F71" w:rsidP="00B6097F">
      <w:pPr>
        <w:ind w:left="1304"/>
      </w:pPr>
    </w:p>
    <w:p w:rsidR="00007924" w:rsidRDefault="00007924" w:rsidP="00F10A05">
      <w:pPr>
        <w:ind w:firstLine="1304"/>
      </w:pPr>
    </w:p>
    <w:p w:rsidR="00007924" w:rsidRDefault="00007924" w:rsidP="00F10A05">
      <w:pPr>
        <w:ind w:firstLine="1304"/>
      </w:pPr>
    </w:p>
    <w:p w:rsidR="00007924" w:rsidRDefault="00007924" w:rsidP="00F10A05">
      <w:pPr>
        <w:ind w:firstLine="1304"/>
      </w:pPr>
    </w:p>
    <w:p w:rsidR="00444F71" w:rsidRDefault="008133B1" w:rsidP="00F10A05">
      <w:pPr>
        <w:ind w:firstLine="1304"/>
      </w:pPr>
      <w:r>
        <w:t>Ordförande Peder Halling</w:t>
      </w:r>
      <w:r w:rsidR="00F10A05">
        <w:tab/>
        <w:t xml:space="preserve">Protokollförare </w:t>
      </w:r>
      <w:r w:rsidR="00444F71">
        <w:t>Alf Kylfält</w:t>
      </w:r>
    </w:p>
    <w:p w:rsidR="00F10A05" w:rsidRDefault="00F10A05" w:rsidP="00F10A05">
      <w:pPr>
        <w:ind w:firstLine="1304"/>
      </w:pPr>
    </w:p>
    <w:p w:rsidR="00007924" w:rsidRDefault="00007924" w:rsidP="00F10A05">
      <w:pPr>
        <w:ind w:firstLine="1304"/>
        <w:rPr>
          <w:b/>
        </w:rPr>
      </w:pPr>
    </w:p>
    <w:p w:rsidR="00007924" w:rsidRDefault="00007924" w:rsidP="00F10A05">
      <w:pPr>
        <w:ind w:firstLine="1304"/>
        <w:rPr>
          <w:b/>
        </w:rPr>
      </w:pPr>
    </w:p>
    <w:p w:rsidR="00F10A05" w:rsidRPr="00F10A05" w:rsidRDefault="00F10A05" w:rsidP="00F10A05">
      <w:pPr>
        <w:ind w:firstLine="1304"/>
        <w:rPr>
          <w:b/>
        </w:rPr>
      </w:pPr>
      <w:r w:rsidRPr="00F10A05">
        <w:rPr>
          <w:b/>
        </w:rPr>
        <w:t>Justeringsmän:</w:t>
      </w:r>
    </w:p>
    <w:p w:rsidR="0003151E" w:rsidRDefault="0003151E" w:rsidP="00B6097F">
      <w:pPr>
        <w:ind w:left="1304"/>
      </w:pPr>
    </w:p>
    <w:p w:rsidR="00F10A05" w:rsidRDefault="00F10A05" w:rsidP="00B6097F">
      <w:pPr>
        <w:ind w:left="1304"/>
      </w:pPr>
    </w:p>
    <w:p w:rsidR="00F10A05" w:rsidRDefault="00F10A05" w:rsidP="00B6097F">
      <w:pPr>
        <w:ind w:left="1304"/>
      </w:pPr>
    </w:p>
    <w:p w:rsidR="00F10A05" w:rsidRDefault="00F10A05" w:rsidP="00B6097F">
      <w:pPr>
        <w:ind w:left="1304"/>
      </w:pPr>
    </w:p>
    <w:p w:rsidR="00444F71" w:rsidRPr="00681418" w:rsidRDefault="008133B1" w:rsidP="00F10A05">
      <w:pPr>
        <w:ind w:left="1304"/>
      </w:pPr>
      <w:r>
        <w:t xml:space="preserve">Mia </w:t>
      </w:r>
      <w:proofErr w:type="spellStart"/>
      <w:r>
        <w:t>Kolvik</w:t>
      </w:r>
      <w:proofErr w:type="spellEnd"/>
      <w:r w:rsidR="00F10A05">
        <w:tab/>
      </w:r>
      <w:r w:rsidR="00F10A05">
        <w:tab/>
      </w:r>
      <w:r w:rsidR="00007924">
        <w:tab/>
      </w:r>
      <w:r w:rsidR="00344053">
        <w:t>Thomas Dernhagen</w:t>
      </w:r>
    </w:p>
    <w:sectPr w:rsidR="00444F71" w:rsidRPr="00681418" w:rsidSect="00EF30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6D" w:rsidRDefault="001E6E6D" w:rsidP="001F3EEA">
      <w:r>
        <w:separator/>
      </w:r>
    </w:p>
  </w:endnote>
  <w:endnote w:type="continuationSeparator" w:id="0">
    <w:p w:rsidR="001E6E6D" w:rsidRDefault="001E6E6D" w:rsidP="001F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6D" w:rsidRDefault="001E6E6D" w:rsidP="001F3EEA">
      <w:r>
        <w:separator/>
      </w:r>
    </w:p>
  </w:footnote>
  <w:footnote w:type="continuationSeparator" w:id="0">
    <w:p w:rsidR="001E6E6D" w:rsidRDefault="001E6E6D" w:rsidP="001F3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AEA"/>
    <w:multiLevelType w:val="hybridMultilevel"/>
    <w:tmpl w:val="A7A84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65008B"/>
    <w:multiLevelType w:val="hybridMultilevel"/>
    <w:tmpl w:val="1A64EF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93853F7"/>
    <w:multiLevelType w:val="hybridMultilevel"/>
    <w:tmpl w:val="DDF6CB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7874DEE"/>
    <w:multiLevelType w:val="hybridMultilevel"/>
    <w:tmpl w:val="7124F71C"/>
    <w:lvl w:ilvl="0" w:tplc="ED2EAB20">
      <w:numFmt w:val="bullet"/>
      <w:lvlText w:val="-"/>
      <w:lvlJc w:val="left"/>
      <w:pPr>
        <w:tabs>
          <w:tab w:val="num" w:pos="2970"/>
        </w:tabs>
        <w:ind w:left="2970" w:hanging="360"/>
      </w:pPr>
      <w:rPr>
        <w:rFonts w:ascii="Times New Roman" w:eastAsia="Times New Roman" w:hAnsi="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nsid w:val="1A090EB4"/>
    <w:multiLevelType w:val="hybridMultilevel"/>
    <w:tmpl w:val="78D043B0"/>
    <w:lvl w:ilvl="0" w:tplc="041D0001">
      <w:start w:val="1"/>
      <w:numFmt w:val="bullet"/>
      <w:lvlText w:val=""/>
      <w:lvlJc w:val="left"/>
      <w:pPr>
        <w:ind w:left="3328" w:hanging="360"/>
      </w:pPr>
      <w:rPr>
        <w:rFonts w:ascii="Symbol" w:hAnsi="Symbo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5">
    <w:nsid w:val="1F037674"/>
    <w:multiLevelType w:val="hybridMultilevel"/>
    <w:tmpl w:val="A5D08BA8"/>
    <w:lvl w:ilvl="0" w:tplc="F712EEB2">
      <w:numFmt w:val="bullet"/>
      <w:lvlText w:val="-"/>
      <w:lvlJc w:val="left"/>
      <w:pPr>
        <w:tabs>
          <w:tab w:val="num" w:pos="2970"/>
        </w:tabs>
        <w:ind w:left="2970" w:hanging="360"/>
      </w:pPr>
      <w:rPr>
        <w:rFonts w:ascii="Times New Roman" w:eastAsia="Times New Roman" w:hAnsi="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nsid w:val="2269502D"/>
    <w:multiLevelType w:val="hybridMultilevel"/>
    <w:tmpl w:val="290E71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65377BC"/>
    <w:multiLevelType w:val="hybridMultilevel"/>
    <w:tmpl w:val="FE8E19D8"/>
    <w:lvl w:ilvl="0" w:tplc="4D948320">
      <w:numFmt w:val="bullet"/>
      <w:lvlText w:val="-"/>
      <w:lvlJc w:val="left"/>
      <w:pPr>
        <w:tabs>
          <w:tab w:val="num" w:pos="2969"/>
        </w:tabs>
        <w:ind w:left="2969" w:hanging="360"/>
      </w:pPr>
      <w:rPr>
        <w:rFonts w:ascii="Arial" w:eastAsia="Times New Roman" w:hAnsi="Arial" w:hint="default"/>
      </w:rPr>
    </w:lvl>
    <w:lvl w:ilvl="1" w:tplc="041D0003" w:tentative="1">
      <w:start w:val="1"/>
      <w:numFmt w:val="bullet"/>
      <w:lvlText w:val="o"/>
      <w:lvlJc w:val="left"/>
      <w:pPr>
        <w:tabs>
          <w:tab w:val="num" w:pos="3689"/>
        </w:tabs>
        <w:ind w:left="3689" w:hanging="360"/>
      </w:pPr>
      <w:rPr>
        <w:rFonts w:ascii="Courier New" w:hAnsi="Courier New" w:hint="default"/>
      </w:rPr>
    </w:lvl>
    <w:lvl w:ilvl="2" w:tplc="041D0005" w:tentative="1">
      <w:start w:val="1"/>
      <w:numFmt w:val="bullet"/>
      <w:lvlText w:val=""/>
      <w:lvlJc w:val="left"/>
      <w:pPr>
        <w:tabs>
          <w:tab w:val="num" w:pos="4409"/>
        </w:tabs>
        <w:ind w:left="4409" w:hanging="360"/>
      </w:pPr>
      <w:rPr>
        <w:rFonts w:ascii="Wingdings" w:hAnsi="Wingdings" w:hint="default"/>
      </w:rPr>
    </w:lvl>
    <w:lvl w:ilvl="3" w:tplc="041D0001" w:tentative="1">
      <w:start w:val="1"/>
      <w:numFmt w:val="bullet"/>
      <w:lvlText w:val=""/>
      <w:lvlJc w:val="left"/>
      <w:pPr>
        <w:tabs>
          <w:tab w:val="num" w:pos="5129"/>
        </w:tabs>
        <w:ind w:left="5129" w:hanging="360"/>
      </w:pPr>
      <w:rPr>
        <w:rFonts w:ascii="Symbol" w:hAnsi="Symbol" w:hint="default"/>
      </w:rPr>
    </w:lvl>
    <w:lvl w:ilvl="4" w:tplc="041D0003" w:tentative="1">
      <w:start w:val="1"/>
      <w:numFmt w:val="bullet"/>
      <w:lvlText w:val="o"/>
      <w:lvlJc w:val="left"/>
      <w:pPr>
        <w:tabs>
          <w:tab w:val="num" w:pos="5849"/>
        </w:tabs>
        <w:ind w:left="5849" w:hanging="360"/>
      </w:pPr>
      <w:rPr>
        <w:rFonts w:ascii="Courier New" w:hAnsi="Courier New" w:hint="default"/>
      </w:rPr>
    </w:lvl>
    <w:lvl w:ilvl="5" w:tplc="041D0005" w:tentative="1">
      <w:start w:val="1"/>
      <w:numFmt w:val="bullet"/>
      <w:lvlText w:val=""/>
      <w:lvlJc w:val="left"/>
      <w:pPr>
        <w:tabs>
          <w:tab w:val="num" w:pos="6569"/>
        </w:tabs>
        <w:ind w:left="6569" w:hanging="360"/>
      </w:pPr>
      <w:rPr>
        <w:rFonts w:ascii="Wingdings" w:hAnsi="Wingdings" w:hint="default"/>
      </w:rPr>
    </w:lvl>
    <w:lvl w:ilvl="6" w:tplc="041D0001" w:tentative="1">
      <w:start w:val="1"/>
      <w:numFmt w:val="bullet"/>
      <w:lvlText w:val=""/>
      <w:lvlJc w:val="left"/>
      <w:pPr>
        <w:tabs>
          <w:tab w:val="num" w:pos="7289"/>
        </w:tabs>
        <w:ind w:left="7289" w:hanging="360"/>
      </w:pPr>
      <w:rPr>
        <w:rFonts w:ascii="Symbol" w:hAnsi="Symbol" w:hint="default"/>
      </w:rPr>
    </w:lvl>
    <w:lvl w:ilvl="7" w:tplc="041D0003" w:tentative="1">
      <w:start w:val="1"/>
      <w:numFmt w:val="bullet"/>
      <w:lvlText w:val="o"/>
      <w:lvlJc w:val="left"/>
      <w:pPr>
        <w:tabs>
          <w:tab w:val="num" w:pos="8009"/>
        </w:tabs>
        <w:ind w:left="8009" w:hanging="360"/>
      </w:pPr>
      <w:rPr>
        <w:rFonts w:ascii="Courier New" w:hAnsi="Courier New" w:hint="default"/>
      </w:rPr>
    </w:lvl>
    <w:lvl w:ilvl="8" w:tplc="041D0005" w:tentative="1">
      <w:start w:val="1"/>
      <w:numFmt w:val="bullet"/>
      <w:lvlText w:val=""/>
      <w:lvlJc w:val="left"/>
      <w:pPr>
        <w:tabs>
          <w:tab w:val="num" w:pos="8729"/>
        </w:tabs>
        <w:ind w:left="8729" w:hanging="360"/>
      </w:pPr>
      <w:rPr>
        <w:rFonts w:ascii="Wingdings" w:hAnsi="Wingdings" w:hint="default"/>
      </w:rPr>
    </w:lvl>
  </w:abstractNum>
  <w:abstractNum w:abstractNumId="8">
    <w:nsid w:val="26570FC3"/>
    <w:multiLevelType w:val="hybridMultilevel"/>
    <w:tmpl w:val="BD9C974E"/>
    <w:lvl w:ilvl="0" w:tplc="CC0220DA">
      <w:numFmt w:val="bullet"/>
      <w:lvlText w:val="-"/>
      <w:lvlJc w:val="left"/>
      <w:pPr>
        <w:tabs>
          <w:tab w:val="num" w:pos="2970"/>
        </w:tabs>
        <w:ind w:left="2970" w:hanging="360"/>
      </w:pPr>
      <w:rPr>
        <w:rFonts w:ascii="Times New Roman" w:eastAsia="Times New Roman" w:hAnsi="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9">
    <w:nsid w:val="39177095"/>
    <w:multiLevelType w:val="hybridMultilevel"/>
    <w:tmpl w:val="0BB67EF2"/>
    <w:lvl w:ilvl="0" w:tplc="B6D0D6E8">
      <w:numFmt w:val="bullet"/>
      <w:lvlText w:val="-"/>
      <w:lvlJc w:val="left"/>
      <w:pPr>
        <w:tabs>
          <w:tab w:val="num" w:pos="2970"/>
        </w:tabs>
        <w:ind w:left="2970" w:hanging="360"/>
      </w:pPr>
      <w:rPr>
        <w:rFonts w:ascii="Times New Roman" w:eastAsia="Times New Roman" w:hAnsi="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0">
    <w:nsid w:val="4238120B"/>
    <w:multiLevelType w:val="hybridMultilevel"/>
    <w:tmpl w:val="D3CE2A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4761962"/>
    <w:multiLevelType w:val="hybridMultilevel"/>
    <w:tmpl w:val="36B88356"/>
    <w:lvl w:ilvl="0" w:tplc="041D0001">
      <w:start w:val="1"/>
      <w:numFmt w:val="bullet"/>
      <w:lvlText w:val=""/>
      <w:lvlJc w:val="left"/>
      <w:pPr>
        <w:tabs>
          <w:tab w:val="num" w:pos="3320"/>
        </w:tabs>
        <w:ind w:left="3320" w:hanging="360"/>
      </w:pPr>
      <w:rPr>
        <w:rFonts w:ascii="Symbol" w:hAnsi="Symbol" w:hint="default"/>
      </w:rPr>
    </w:lvl>
    <w:lvl w:ilvl="1" w:tplc="041D0003" w:tentative="1">
      <w:start w:val="1"/>
      <w:numFmt w:val="bullet"/>
      <w:lvlText w:val="o"/>
      <w:lvlJc w:val="left"/>
      <w:pPr>
        <w:tabs>
          <w:tab w:val="num" w:pos="4040"/>
        </w:tabs>
        <w:ind w:left="4040" w:hanging="360"/>
      </w:pPr>
      <w:rPr>
        <w:rFonts w:ascii="Courier New" w:hAnsi="Courier New" w:hint="default"/>
      </w:rPr>
    </w:lvl>
    <w:lvl w:ilvl="2" w:tplc="041D0005" w:tentative="1">
      <w:start w:val="1"/>
      <w:numFmt w:val="bullet"/>
      <w:lvlText w:val=""/>
      <w:lvlJc w:val="left"/>
      <w:pPr>
        <w:tabs>
          <w:tab w:val="num" w:pos="4760"/>
        </w:tabs>
        <w:ind w:left="4760" w:hanging="360"/>
      </w:pPr>
      <w:rPr>
        <w:rFonts w:ascii="Wingdings" w:hAnsi="Wingdings" w:hint="default"/>
      </w:rPr>
    </w:lvl>
    <w:lvl w:ilvl="3" w:tplc="041D0001" w:tentative="1">
      <w:start w:val="1"/>
      <w:numFmt w:val="bullet"/>
      <w:lvlText w:val=""/>
      <w:lvlJc w:val="left"/>
      <w:pPr>
        <w:tabs>
          <w:tab w:val="num" w:pos="5480"/>
        </w:tabs>
        <w:ind w:left="5480" w:hanging="360"/>
      </w:pPr>
      <w:rPr>
        <w:rFonts w:ascii="Symbol" w:hAnsi="Symbol" w:hint="default"/>
      </w:rPr>
    </w:lvl>
    <w:lvl w:ilvl="4" w:tplc="041D0003" w:tentative="1">
      <w:start w:val="1"/>
      <w:numFmt w:val="bullet"/>
      <w:lvlText w:val="o"/>
      <w:lvlJc w:val="left"/>
      <w:pPr>
        <w:tabs>
          <w:tab w:val="num" w:pos="6200"/>
        </w:tabs>
        <w:ind w:left="6200" w:hanging="360"/>
      </w:pPr>
      <w:rPr>
        <w:rFonts w:ascii="Courier New" w:hAnsi="Courier New" w:hint="default"/>
      </w:rPr>
    </w:lvl>
    <w:lvl w:ilvl="5" w:tplc="041D0005" w:tentative="1">
      <w:start w:val="1"/>
      <w:numFmt w:val="bullet"/>
      <w:lvlText w:val=""/>
      <w:lvlJc w:val="left"/>
      <w:pPr>
        <w:tabs>
          <w:tab w:val="num" w:pos="6920"/>
        </w:tabs>
        <w:ind w:left="6920" w:hanging="360"/>
      </w:pPr>
      <w:rPr>
        <w:rFonts w:ascii="Wingdings" w:hAnsi="Wingdings" w:hint="default"/>
      </w:rPr>
    </w:lvl>
    <w:lvl w:ilvl="6" w:tplc="041D0001" w:tentative="1">
      <w:start w:val="1"/>
      <w:numFmt w:val="bullet"/>
      <w:lvlText w:val=""/>
      <w:lvlJc w:val="left"/>
      <w:pPr>
        <w:tabs>
          <w:tab w:val="num" w:pos="7640"/>
        </w:tabs>
        <w:ind w:left="7640" w:hanging="360"/>
      </w:pPr>
      <w:rPr>
        <w:rFonts w:ascii="Symbol" w:hAnsi="Symbol" w:hint="default"/>
      </w:rPr>
    </w:lvl>
    <w:lvl w:ilvl="7" w:tplc="041D0003" w:tentative="1">
      <w:start w:val="1"/>
      <w:numFmt w:val="bullet"/>
      <w:lvlText w:val="o"/>
      <w:lvlJc w:val="left"/>
      <w:pPr>
        <w:tabs>
          <w:tab w:val="num" w:pos="8360"/>
        </w:tabs>
        <w:ind w:left="8360" w:hanging="360"/>
      </w:pPr>
      <w:rPr>
        <w:rFonts w:ascii="Courier New" w:hAnsi="Courier New" w:hint="default"/>
      </w:rPr>
    </w:lvl>
    <w:lvl w:ilvl="8" w:tplc="041D0005" w:tentative="1">
      <w:start w:val="1"/>
      <w:numFmt w:val="bullet"/>
      <w:lvlText w:val=""/>
      <w:lvlJc w:val="left"/>
      <w:pPr>
        <w:tabs>
          <w:tab w:val="num" w:pos="9080"/>
        </w:tabs>
        <w:ind w:left="9080" w:hanging="360"/>
      </w:pPr>
      <w:rPr>
        <w:rFonts w:ascii="Wingdings" w:hAnsi="Wingdings" w:hint="default"/>
      </w:rPr>
    </w:lvl>
  </w:abstractNum>
  <w:abstractNum w:abstractNumId="12">
    <w:nsid w:val="499E02A2"/>
    <w:multiLevelType w:val="hybridMultilevel"/>
    <w:tmpl w:val="6D1666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4E710475"/>
    <w:multiLevelType w:val="hybridMultilevel"/>
    <w:tmpl w:val="BC52205A"/>
    <w:lvl w:ilvl="0" w:tplc="041D0001">
      <w:start w:val="1"/>
      <w:numFmt w:val="bullet"/>
      <w:lvlText w:val=""/>
      <w:lvlJc w:val="left"/>
      <w:pPr>
        <w:tabs>
          <w:tab w:val="num" w:pos="3960"/>
        </w:tabs>
        <w:ind w:left="3960" w:hanging="360"/>
      </w:pPr>
      <w:rPr>
        <w:rFonts w:ascii="Symbol" w:hAnsi="Symbol" w:hint="default"/>
      </w:rPr>
    </w:lvl>
    <w:lvl w:ilvl="1" w:tplc="041D0003" w:tentative="1">
      <w:start w:val="1"/>
      <w:numFmt w:val="bullet"/>
      <w:lvlText w:val="o"/>
      <w:lvlJc w:val="left"/>
      <w:pPr>
        <w:tabs>
          <w:tab w:val="num" w:pos="4680"/>
        </w:tabs>
        <w:ind w:left="4680" w:hanging="360"/>
      </w:pPr>
      <w:rPr>
        <w:rFonts w:ascii="Courier New" w:hAnsi="Courier New" w:hint="default"/>
      </w:rPr>
    </w:lvl>
    <w:lvl w:ilvl="2" w:tplc="041D0005" w:tentative="1">
      <w:start w:val="1"/>
      <w:numFmt w:val="bullet"/>
      <w:lvlText w:val=""/>
      <w:lvlJc w:val="left"/>
      <w:pPr>
        <w:tabs>
          <w:tab w:val="num" w:pos="5400"/>
        </w:tabs>
        <w:ind w:left="5400" w:hanging="360"/>
      </w:pPr>
      <w:rPr>
        <w:rFonts w:ascii="Wingdings" w:hAnsi="Wingdings" w:hint="default"/>
      </w:rPr>
    </w:lvl>
    <w:lvl w:ilvl="3" w:tplc="041D0001" w:tentative="1">
      <w:start w:val="1"/>
      <w:numFmt w:val="bullet"/>
      <w:lvlText w:val=""/>
      <w:lvlJc w:val="left"/>
      <w:pPr>
        <w:tabs>
          <w:tab w:val="num" w:pos="6120"/>
        </w:tabs>
        <w:ind w:left="6120" w:hanging="360"/>
      </w:pPr>
      <w:rPr>
        <w:rFonts w:ascii="Symbol" w:hAnsi="Symbol" w:hint="default"/>
      </w:rPr>
    </w:lvl>
    <w:lvl w:ilvl="4" w:tplc="041D0003" w:tentative="1">
      <w:start w:val="1"/>
      <w:numFmt w:val="bullet"/>
      <w:lvlText w:val="o"/>
      <w:lvlJc w:val="left"/>
      <w:pPr>
        <w:tabs>
          <w:tab w:val="num" w:pos="6840"/>
        </w:tabs>
        <w:ind w:left="6840" w:hanging="360"/>
      </w:pPr>
      <w:rPr>
        <w:rFonts w:ascii="Courier New" w:hAnsi="Courier New" w:hint="default"/>
      </w:rPr>
    </w:lvl>
    <w:lvl w:ilvl="5" w:tplc="041D0005" w:tentative="1">
      <w:start w:val="1"/>
      <w:numFmt w:val="bullet"/>
      <w:lvlText w:val=""/>
      <w:lvlJc w:val="left"/>
      <w:pPr>
        <w:tabs>
          <w:tab w:val="num" w:pos="7560"/>
        </w:tabs>
        <w:ind w:left="7560" w:hanging="360"/>
      </w:pPr>
      <w:rPr>
        <w:rFonts w:ascii="Wingdings" w:hAnsi="Wingdings" w:hint="default"/>
      </w:rPr>
    </w:lvl>
    <w:lvl w:ilvl="6" w:tplc="041D0001" w:tentative="1">
      <w:start w:val="1"/>
      <w:numFmt w:val="bullet"/>
      <w:lvlText w:val=""/>
      <w:lvlJc w:val="left"/>
      <w:pPr>
        <w:tabs>
          <w:tab w:val="num" w:pos="8280"/>
        </w:tabs>
        <w:ind w:left="8280" w:hanging="360"/>
      </w:pPr>
      <w:rPr>
        <w:rFonts w:ascii="Symbol" w:hAnsi="Symbol" w:hint="default"/>
      </w:rPr>
    </w:lvl>
    <w:lvl w:ilvl="7" w:tplc="041D0003" w:tentative="1">
      <w:start w:val="1"/>
      <w:numFmt w:val="bullet"/>
      <w:lvlText w:val="o"/>
      <w:lvlJc w:val="left"/>
      <w:pPr>
        <w:tabs>
          <w:tab w:val="num" w:pos="9000"/>
        </w:tabs>
        <w:ind w:left="9000" w:hanging="360"/>
      </w:pPr>
      <w:rPr>
        <w:rFonts w:ascii="Courier New" w:hAnsi="Courier New" w:hint="default"/>
      </w:rPr>
    </w:lvl>
    <w:lvl w:ilvl="8" w:tplc="041D0005" w:tentative="1">
      <w:start w:val="1"/>
      <w:numFmt w:val="bullet"/>
      <w:lvlText w:val=""/>
      <w:lvlJc w:val="left"/>
      <w:pPr>
        <w:tabs>
          <w:tab w:val="num" w:pos="9720"/>
        </w:tabs>
        <w:ind w:left="9720" w:hanging="360"/>
      </w:pPr>
      <w:rPr>
        <w:rFonts w:ascii="Wingdings" w:hAnsi="Wingdings" w:hint="default"/>
      </w:rPr>
    </w:lvl>
  </w:abstractNum>
  <w:abstractNum w:abstractNumId="14">
    <w:nsid w:val="4EE86877"/>
    <w:multiLevelType w:val="hybridMultilevel"/>
    <w:tmpl w:val="261A37D8"/>
    <w:lvl w:ilvl="0" w:tplc="0D32939A">
      <w:numFmt w:val="bullet"/>
      <w:lvlText w:val="-"/>
      <w:lvlJc w:val="left"/>
      <w:pPr>
        <w:tabs>
          <w:tab w:val="num" w:pos="2969"/>
        </w:tabs>
        <w:ind w:left="2969" w:hanging="360"/>
      </w:pPr>
      <w:rPr>
        <w:rFonts w:ascii="Arial" w:eastAsia="Times New Roman" w:hAnsi="Arial" w:hint="default"/>
      </w:rPr>
    </w:lvl>
    <w:lvl w:ilvl="1" w:tplc="041D0003" w:tentative="1">
      <w:start w:val="1"/>
      <w:numFmt w:val="bullet"/>
      <w:lvlText w:val="o"/>
      <w:lvlJc w:val="left"/>
      <w:pPr>
        <w:tabs>
          <w:tab w:val="num" w:pos="3689"/>
        </w:tabs>
        <w:ind w:left="3689" w:hanging="360"/>
      </w:pPr>
      <w:rPr>
        <w:rFonts w:ascii="Courier New" w:hAnsi="Courier New" w:hint="default"/>
      </w:rPr>
    </w:lvl>
    <w:lvl w:ilvl="2" w:tplc="041D0005" w:tentative="1">
      <w:start w:val="1"/>
      <w:numFmt w:val="bullet"/>
      <w:lvlText w:val=""/>
      <w:lvlJc w:val="left"/>
      <w:pPr>
        <w:tabs>
          <w:tab w:val="num" w:pos="4409"/>
        </w:tabs>
        <w:ind w:left="4409" w:hanging="360"/>
      </w:pPr>
      <w:rPr>
        <w:rFonts w:ascii="Wingdings" w:hAnsi="Wingdings" w:hint="default"/>
      </w:rPr>
    </w:lvl>
    <w:lvl w:ilvl="3" w:tplc="041D0001" w:tentative="1">
      <w:start w:val="1"/>
      <w:numFmt w:val="bullet"/>
      <w:lvlText w:val=""/>
      <w:lvlJc w:val="left"/>
      <w:pPr>
        <w:tabs>
          <w:tab w:val="num" w:pos="5129"/>
        </w:tabs>
        <w:ind w:left="5129" w:hanging="360"/>
      </w:pPr>
      <w:rPr>
        <w:rFonts w:ascii="Symbol" w:hAnsi="Symbol" w:hint="default"/>
      </w:rPr>
    </w:lvl>
    <w:lvl w:ilvl="4" w:tplc="041D0003" w:tentative="1">
      <w:start w:val="1"/>
      <w:numFmt w:val="bullet"/>
      <w:lvlText w:val="o"/>
      <w:lvlJc w:val="left"/>
      <w:pPr>
        <w:tabs>
          <w:tab w:val="num" w:pos="5849"/>
        </w:tabs>
        <w:ind w:left="5849" w:hanging="360"/>
      </w:pPr>
      <w:rPr>
        <w:rFonts w:ascii="Courier New" w:hAnsi="Courier New" w:hint="default"/>
      </w:rPr>
    </w:lvl>
    <w:lvl w:ilvl="5" w:tplc="041D0005" w:tentative="1">
      <w:start w:val="1"/>
      <w:numFmt w:val="bullet"/>
      <w:lvlText w:val=""/>
      <w:lvlJc w:val="left"/>
      <w:pPr>
        <w:tabs>
          <w:tab w:val="num" w:pos="6569"/>
        </w:tabs>
        <w:ind w:left="6569" w:hanging="360"/>
      </w:pPr>
      <w:rPr>
        <w:rFonts w:ascii="Wingdings" w:hAnsi="Wingdings" w:hint="default"/>
      </w:rPr>
    </w:lvl>
    <w:lvl w:ilvl="6" w:tplc="041D0001" w:tentative="1">
      <w:start w:val="1"/>
      <w:numFmt w:val="bullet"/>
      <w:lvlText w:val=""/>
      <w:lvlJc w:val="left"/>
      <w:pPr>
        <w:tabs>
          <w:tab w:val="num" w:pos="7289"/>
        </w:tabs>
        <w:ind w:left="7289" w:hanging="360"/>
      </w:pPr>
      <w:rPr>
        <w:rFonts w:ascii="Symbol" w:hAnsi="Symbol" w:hint="default"/>
      </w:rPr>
    </w:lvl>
    <w:lvl w:ilvl="7" w:tplc="041D0003" w:tentative="1">
      <w:start w:val="1"/>
      <w:numFmt w:val="bullet"/>
      <w:lvlText w:val="o"/>
      <w:lvlJc w:val="left"/>
      <w:pPr>
        <w:tabs>
          <w:tab w:val="num" w:pos="8009"/>
        </w:tabs>
        <w:ind w:left="8009" w:hanging="360"/>
      </w:pPr>
      <w:rPr>
        <w:rFonts w:ascii="Courier New" w:hAnsi="Courier New" w:hint="default"/>
      </w:rPr>
    </w:lvl>
    <w:lvl w:ilvl="8" w:tplc="041D0005" w:tentative="1">
      <w:start w:val="1"/>
      <w:numFmt w:val="bullet"/>
      <w:lvlText w:val=""/>
      <w:lvlJc w:val="left"/>
      <w:pPr>
        <w:tabs>
          <w:tab w:val="num" w:pos="8729"/>
        </w:tabs>
        <w:ind w:left="8729" w:hanging="360"/>
      </w:pPr>
      <w:rPr>
        <w:rFonts w:ascii="Wingdings" w:hAnsi="Wingdings" w:hint="default"/>
      </w:rPr>
    </w:lvl>
  </w:abstractNum>
  <w:abstractNum w:abstractNumId="15">
    <w:nsid w:val="536508CD"/>
    <w:multiLevelType w:val="hybridMultilevel"/>
    <w:tmpl w:val="9F48F6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799446F"/>
    <w:multiLevelType w:val="hybridMultilevel"/>
    <w:tmpl w:val="1A463D04"/>
    <w:lvl w:ilvl="0" w:tplc="041D0001">
      <w:start w:val="1"/>
      <w:numFmt w:val="bullet"/>
      <w:lvlText w:val=""/>
      <w:lvlJc w:val="left"/>
      <w:pPr>
        <w:ind w:left="3328" w:hanging="360"/>
      </w:pPr>
      <w:rPr>
        <w:rFonts w:ascii="Symbol" w:hAnsi="Symbol" w:hint="default"/>
      </w:rPr>
    </w:lvl>
    <w:lvl w:ilvl="1" w:tplc="041D0003" w:tentative="1">
      <w:start w:val="1"/>
      <w:numFmt w:val="bullet"/>
      <w:lvlText w:val="o"/>
      <w:lvlJc w:val="left"/>
      <w:pPr>
        <w:ind w:left="4048" w:hanging="360"/>
      </w:pPr>
      <w:rPr>
        <w:rFonts w:ascii="Courier New" w:hAnsi="Courier New" w:cs="Courier New" w:hint="default"/>
      </w:rPr>
    </w:lvl>
    <w:lvl w:ilvl="2" w:tplc="041D0005" w:tentative="1">
      <w:start w:val="1"/>
      <w:numFmt w:val="bullet"/>
      <w:lvlText w:val=""/>
      <w:lvlJc w:val="left"/>
      <w:pPr>
        <w:ind w:left="4768" w:hanging="360"/>
      </w:pPr>
      <w:rPr>
        <w:rFonts w:ascii="Wingdings" w:hAnsi="Wingdings" w:hint="default"/>
      </w:rPr>
    </w:lvl>
    <w:lvl w:ilvl="3" w:tplc="041D0001" w:tentative="1">
      <w:start w:val="1"/>
      <w:numFmt w:val="bullet"/>
      <w:lvlText w:val=""/>
      <w:lvlJc w:val="left"/>
      <w:pPr>
        <w:ind w:left="5488" w:hanging="360"/>
      </w:pPr>
      <w:rPr>
        <w:rFonts w:ascii="Symbol" w:hAnsi="Symbol" w:hint="default"/>
      </w:rPr>
    </w:lvl>
    <w:lvl w:ilvl="4" w:tplc="041D0003" w:tentative="1">
      <w:start w:val="1"/>
      <w:numFmt w:val="bullet"/>
      <w:lvlText w:val="o"/>
      <w:lvlJc w:val="left"/>
      <w:pPr>
        <w:ind w:left="6208" w:hanging="360"/>
      </w:pPr>
      <w:rPr>
        <w:rFonts w:ascii="Courier New" w:hAnsi="Courier New" w:cs="Courier New" w:hint="default"/>
      </w:rPr>
    </w:lvl>
    <w:lvl w:ilvl="5" w:tplc="041D0005" w:tentative="1">
      <w:start w:val="1"/>
      <w:numFmt w:val="bullet"/>
      <w:lvlText w:val=""/>
      <w:lvlJc w:val="left"/>
      <w:pPr>
        <w:ind w:left="6928" w:hanging="360"/>
      </w:pPr>
      <w:rPr>
        <w:rFonts w:ascii="Wingdings" w:hAnsi="Wingdings" w:hint="default"/>
      </w:rPr>
    </w:lvl>
    <w:lvl w:ilvl="6" w:tplc="041D0001" w:tentative="1">
      <w:start w:val="1"/>
      <w:numFmt w:val="bullet"/>
      <w:lvlText w:val=""/>
      <w:lvlJc w:val="left"/>
      <w:pPr>
        <w:ind w:left="7648" w:hanging="360"/>
      </w:pPr>
      <w:rPr>
        <w:rFonts w:ascii="Symbol" w:hAnsi="Symbol" w:hint="default"/>
      </w:rPr>
    </w:lvl>
    <w:lvl w:ilvl="7" w:tplc="041D0003" w:tentative="1">
      <w:start w:val="1"/>
      <w:numFmt w:val="bullet"/>
      <w:lvlText w:val="o"/>
      <w:lvlJc w:val="left"/>
      <w:pPr>
        <w:ind w:left="8368" w:hanging="360"/>
      </w:pPr>
      <w:rPr>
        <w:rFonts w:ascii="Courier New" w:hAnsi="Courier New" w:cs="Courier New" w:hint="default"/>
      </w:rPr>
    </w:lvl>
    <w:lvl w:ilvl="8" w:tplc="041D0005" w:tentative="1">
      <w:start w:val="1"/>
      <w:numFmt w:val="bullet"/>
      <w:lvlText w:val=""/>
      <w:lvlJc w:val="left"/>
      <w:pPr>
        <w:ind w:left="9088" w:hanging="360"/>
      </w:pPr>
      <w:rPr>
        <w:rFonts w:ascii="Wingdings" w:hAnsi="Wingdings" w:hint="default"/>
      </w:rPr>
    </w:lvl>
  </w:abstractNum>
  <w:abstractNum w:abstractNumId="17">
    <w:nsid w:val="5DA12D8F"/>
    <w:multiLevelType w:val="hybridMultilevel"/>
    <w:tmpl w:val="170ECC9A"/>
    <w:lvl w:ilvl="0" w:tplc="772C47D4">
      <w:numFmt w:val="bullet"/>
      <w:lvlText w:val="-"/>
      <w:lvlJc w:val="left"/>
      <w:pPr>
        <w:tabs>
          <w:tab w:val="num" w:pos="2970"/>
        </w:tabs>
        <w:ind w:left="2970" w:hanging="360"/>
      </w:pPr>
      <w:rPr>
        <w:rFonts w:ascii="Times New Roman" w:eastAsia="Times New Roman" w:hAnsi="Times New Roman" w:hint="default"/>
      </w:rPr>
    </w:lvl>
    <w:lvl w:ilvl="1" w:tplc="041D0003" w:tentative="1">
      <w:start w:val="1"/>
      <w:numFmt w:val="bullet"/>
      <w:lvlText w:val="o"/>
      <w:lvlJc w:val="left"/>
      <w:pPr>
        <w:tabs>
          <w:tab w:val="num" w:pos="3690"/>
        </w:tabs>
        <w:ind w:left="3690" w:hanging="360"/>
      </w:pPr>
      <w:rPr>
        <w:rFonts w:ascii="Courier New" w:hAnsi="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18">
    <w:nsid w:val="64415DE1"/>
    <w:multiLevelType w:val="hybridMultilevel"/>
    <w:tmpl w:val="CDF81A8A"/>
    <w:lvl w:ilvl="0" w:tplc="B6542A3C">
      <w:start w:val="1"/>
      <w:numFmt w:val="decimal"/>
      <w:lvlText w:val="%1."/>
      <w:lvlJc w:val="left"/>
      <w:pPr>
        <w:ind w:left="2968" w:hanging="360"/>
      </w:pPr>
      <w:rPr>
        <w:rFonts w:hint="default"/>
        <w:b w:val="0"/>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abstractNum w:abstractNumId="19">
    <w:nsid w:val="663555FA"/>
    <w:multiLevelType w:val="hybridMultilevel"/>
    <w:tmpl w:val="CC52EA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1">
      <w:start w:val="1"/>
      <w:numFmt w:val="bullet"/>
      <w:lvlText w:val=""/>
      <w:lvlJc w:val="left"/>
      <w:pPr>
        <w:tabs>
          <w:tab w:val="num" w:pos="3600"/>
        </w:tabs>
        <w:ind w:left="3600" w:hanging="360"/>
      </w:pPr>
      <w:rPr>
        <w:rFonts w:ascii="Symbol" w:hAnsi="Symbol"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C67796D"/>
    <w:multiLevelType w:val="hybridMultilevel"/>
    <w:tmpl w:val="9F90D14A"/>
    <w:lvl w:ilvl="0" w:tplc="74C2B5A2">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1">
    <w:nsid w:val="785C35CE"/>
    <w:multiLevelType w:val="hybridMultilevel"/>
    <w:tmpl w:val="A5007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E0A1FAC"/>
    <w:multiLevelType w:val="hybridMultilevel"/>
    <w:tmpl w:val="77821D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9"/>
  </w:num>
  <w:num w:numId="4">
    <w:abstractNumId w:val="3"/>
  </w:num>
  <w:num w:numId="5">
    <w:abstractNumId w:val="8"/>
  </w:num>
  <w:num w:numId="6">
    <w:abstractNumId w:val="7"/>
  </w:num>
  <w:num w:numId="7">
    <w:abstractNumId w:val="14"/>
  </w:num>
  <w:num w:numId="8">
    <w:abstractNumId w:val="19"/>
  </w:num>
  <w:num w:numId="9">
    <w:abstractNumId w:val="2"/>
  </w:num>
  <w:num w:numId="10">
    <w:abstractNumId w:val="15"/>
  </w:num>
  <w:num w:numId="11">
    <w:abstractNumId w:val="12"/>
  </w:num>
  <w:num w:numId="12">
    <w:abstractNumId w:val="11"/>
  </w:num>
  <w:num w:numId="13">
    <w:abstractNumId w:val="22"/>
  </w:num>
  <w:num w:numId="14">
    <w:abstractNumId w:val="1"/>
  </w:num>
  <w:num w:numId="15">
    <w:abstractNumId w:val="10"/>
  </w:num>
  <w:num w:numId="16">
    <w:abstractNumId w:val="13"/>
  </w:num>
  <w:num w:numId="17">
    <w:abstractNumId w:val="21"/>
  </w:num>
  <w:num w:numId="18">
    <w:abstractNumId w:val="0"/>
  </w:num>
  <w:num w:numId="19">
    <w:abstractNumId w:val="6"/>
  </w:num>
  <w:num w:numId="20">
    <w:abstractNumId w:val="4"/>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86"/>
    <w:rsid w:val="0000038A"/>
    <w:rsid w:val="00000F3C"/>
    <w:rsid w:val="000069FF"/>
    <w:rsid w:val="000077C6"/>
    <w:rsid w:val="00007924"/>
    <w:rsid w:val="00010AA1"/>
    <w:rsid w:val="00025F25"/>
    <w:rsid w:val="0003098B"/>
    <w:rsid w:val="0003151E"/>
    <w:rsid w:val="0003710C"/>
    <w:rsid w:val="000406C3"/>
    <w:rsid w:val="000471BF"/>
    <w:rsid w:val="00055B84"/>
    <w:rsid w:val="00066BF6"/>
    <w:rsid w:val="00072F7A"/>
    <w:rsid w:val="00080116"/>
    <w:rsid w:val="00085ECA"/>
    <w:rsid w:val="000A0AD0"/>
    <w:rsid w:val="000A63EC"/>
    <w:rsid w:val="000A681B"/>
    <w:rsid w:val="000A6D96"/>
    <w:rsid w:val="000B2ED3"/>
    <w:rsid w:val="000B5224"/>
    <w:rsid w:val="000C1BB6"/>
    <w:rsid w:val="000C2652"/>
    <w:rsid w:val="000D2A1D"/>
    <w:rsid w:val="000D4A47"/>
    <w:rsid w:val="000D5CCE"/>
    <w:rsid w:val="000E0E4A"/>
    <w:rsid w:val="000E3DDA"/>
    <w:rsid w:val="000E4DCD"/>
    <w:rsid w:val="000F71CD"/>
    <w:rsid w:val="0010192C"/>
    <w:rsid w:val="00107B47"/>
    <w:rsid w:val="00123773"/>
    <w:rsid w:val="00133D1F"/>
    <w:rsid w:val="00137708"/>
    <w:rsid w:val="001421FB"/>
    <w:rsid w:val="001427CB"/>
    <w:rsid w:val="00144194"/>
    <w:rsid w:val="00144695"/>
    <w:rsid w:val="001446C4"/>
    <w:rsid w:val="00150857"/>
    <w:rsid w:val="00155A35"/>
    <w:rsid w:val="00163AD1"/>
    <w:rsid w:val="00171005"/>
    <w:rsid w:val="00173E3D"/>
    <w:rsid w:val="00174458"/>
    <w:rsid w:val="00175A5F"/>
    <w:rsid w:val="00176B55"/>
    <w:rsid w:val="00180A32"/>
    <w:rsid w:val="00181D28"/>
    <w:rsid w:val="0018568E"/>
    <w:rsid w:val="00196AA3"/>
    <w:rsid w:val="001B7B7B"/>
    <w:rsid w:val="001C4A86"/>
    <w:rsid w:val="001C4D71"/>
    <w:rsid w:val="001D1B70"/>
    <w:rsid w:val="001E47DD"/>
    <w:rsid w:val="001E54AC"/>
    <w:rsid w:val="001E5C3E"/>
    <w:rsid w:val="001E6E6D"/>
    <w:rsid w:val="001F0391"/>
    <w:rsid w:val="001F3AE1"/>
    <w:rsid w:val="001F3EEA"/>
    <w:rsid w:val="001F3F92"/>
    <w:rsid w:val="001F55D3"/>
    <w:rsid w:val="0020561D"/>
    <w:rsid w:val="00205E1D"/>
    <w:rsid w:val="0021121B"/>
    <w:rsid w:val="00226848"/>
    <w:rsid w:val="00230483"/>
    <w:rsid w:val="00233179"/>
    <w:rsid w:val="00236750"/>
    <w:rsid w:val="00237603"/>
    <w:rsid w:val="00244963"/>
    <w:rsid w:val="002461CC"/>
    <w:rsid w:val="0025312D"/>
    <w:rsid w:val="00257135"/>
    <w:rsid w:val="002605DD"/>
    <w:rsid w:val="00271B1A"/>
    <w:rsid w:val="002727A6"/>
    <w:rsid w:val="00277BE9"/>
    <w:rsid w:val="00277BEC"/>
    <w:rsid w:val="0028405B"/>
    <w:rsid w:val="00284715"/>
    <w:rsid w:val="002A123A"/>
    <w:rsid w:val="002A2E7B"/>
    <w:rsid w:val="002B0865"/>
    <w:rsid w:val="002B41F7"/>
    <w:rsid w:val="002B510C"/>
    <w:rsid w:val="002B76B9"/>
    <w:rsid w:val="002C0633"/>
    <w:rsid w:val="002C1A59"/>
    <w:rsid w:val="002C5BFA"/>
    <w:rsid w:val="002D2F00"/>
    <w:rsid w:val="002D6670"/>
    <w:rsid w:val="002D67C9"/>
    <w:rsid w:val="002E233B"/>
    <w:rsid w:val="003018DD"/>
    <w:rsid w:val="003058ED"/>
    <w:rsid w:val="00310954"/>
    <w:rsid w:val="0031789A"/>
    <w:rsid w:val="00317B68"/>
    <w:rsid w:val="003279A9"/>
    <w:rsid w:val="00331CC1"/>
    <w:rsid w:val="00333A48"/>
    <w:rsid w:val="00334868"/>
    <w:rsid w:val="00337946"/>
    <w:rsid w:val="00344053"/>
    <w:rsid w:val="00350F33"/>
    <w:rsid w:val="00362112"/>
    <w:rsid w:val="00362118"/>
    <w:rsid w:val="00363E00"/>
    <w:rsid w:val="0036413C"/>
    <w:rsid w:val="00364CD0"/>
    <w:rsid w:val="00382AA0"/>
    <w:rsid w:val="00385CFD"/>
    <w:rsid w:val="003A0E0B"/>
    <w:rsid w:val="003A3518"/>
    <w:rsid w:val="003A4239"/>
    <w:rsid w:val="003B7445"/>
    <w:rsid w:val="003C03E0"/>
    <w:rsid w:val="003C4204"/>
    <w:rsid w:val="003E07B2"/>
    <w:rsid w:val="003F3D63"/>
    <w:rsid w:val="003F6941"/>
    <w:rsid w:val="003F756B"/>
    <w:rsid w:val="00406DE2"/>
    <w:rsid w:val="00407543"/>
    <w:rsid w:val="00407E0D"/>
    <w:rsid w:val="004115F7"/>
    <w:rsid w:val="00412874"/>
    <w:rsid w:val="0041377B"/>
    <w:rsid w:val="00415B55"/>
    <w:rsid w:val="004173B2"/>
    <w:rsid w:val="004251D5"/>
    <w:rsid w:val="00426691"/>
    <w:rsid w:val="00430790"/>
    <w:rsid w:val="004334B7"/>
    <w:rsid w:val="00443915"/>
    <w:rsid w:val="00444D2E"/>
    <w:rsid w:val="00444F71"/>
    <w:rsid w:val="0044732B"/>
    <w:rsid w:val="00467921"/>
    <w:rsid w:val="00471540"/>
    <w:rsid w:val="00471561"/>
    <w:rsid w:val="00483D08"/>
    <w:rsid w:val="00491E24"/>
    <w:rsid w:val="00492CC1"/>
    <w:rsid w:val="0049308D"/>
    <w:rsid w:val="00493C3F"/>
    <w:rsid w:val="004962A6"/>
    <w:rsid w:val="004A6720"/>
    <w:rsid w:val="004B18BB"/>
    <w:rsid w:val="004B3729"/>
    <w:rsid w:val="004B619E"/>
    <w:rsid w:val="004B6259"/>
    <w:rsid w:val="004B6372"/>
    <w:rsid w:val="004C2086"/>
    <w:rsid w:val="004D024C"/>
    <w:rsid w:val="004D058E"/>
    <w:rsid w:val="004D7E34"/>
    <w:rsid w:val="004E6584"/>
    <w:rsid w:val="004F6C6B"/>
    <w:rsid w:val="004F7915"/>
    <w:rsid w:val="005001FC"/>
    <w:rsid w:val="0050064C"/>
    <w:rsid w:val="00506AEC"/>
    <w:rsid w:val="0050751B"/>
    <w:rsid w:val="005076FE"/>
    <w:rsid w:val="00511C35"/>
    <w:rsid w:val="00512A9B"/>
    <w:rsid w:val="00525A5B"/>
    <w:rsid w:val="00527542"/>
    <w:rsid w:val="00531F59"/>
    <w:rsid w:val="00535D13"/>
    <w:rsid w:val="0054612D"/>
    <w:rsid w:val="005548DB"/>
    <w:rsid w:val="00556B32"/>
    <w:rsid w:val="00557118"/>
    <w:rsid w:val="005607B6"/>
    <w:rsid w:val="00560C92"/>
    <w:rsid w:val="0057114F"/>
    <w:rsid w:val="00572EE5"/>
    <w:rsid w:val="00572F29"/>
    <w:rsid w:val="005771A4"/>
    <w:rsid w:val="005921FD"/>
    <w:rsid w:val="005A342B"/>
    <w:rsid w:val="005B63A2"/>
    <w:rsid w:val="005C3BDE"/>
    <w:rsid w:val="005C3E7A"/>
    <w:rsid w:val="005C5682"/>
    <w:rsid w:val="005D72E3"/>
    <w:rsid w:val="005E020F"/>
    <w:rsid w:val="005E26B5"/>
    <w:rsid w:val="005F420A"/>
    <w:rsid w:val="005F6174"/>
    <w:rsid w:val="005F6769"/>
    <w:rsid w:val="005F76B9"/>
    <w:rsid w:val="00601F26"/>
    <w:rsid w:val="00605097"/>
    <w:rsid w:val="00613DD3"/>
    <w:rsid w:val="00614A87"/>
    <w:rsid w:val="0061531E"/>
    <w:rsid w:val="00617745"/>
    <w:rsid w:val="00617996"/>
    <w:rsid w:val="006250C6"/>
    <w:rsid w:val="00632A31"/>
    <w:rsid w:val="006345AA"/>
    <w:rsid w:val="006373E7"/>
    <w:rsid w:val="006417B5"/>
    <w:rsid w:val="00643831"/>
    <w:rsid w:val="006439EA"/>
    <w:rsid w:val="00646A33"/>
    <w:rsid w:val="00655258"/>
    <w:rsid w:val="00660AE5"/>
    <w:rsid w:val="006639DA"/>
    <w:rsid w:val="00667EB2"/>
    <w:rsid w:val="0067748C"/>
    <w:rsid w:val="00681418"/>
    <w:rsid w:val="00681629"/>
    <w:rsid w:val="006834BC"/>
    <w:rsid w:val="00686968"/>
    <w:rsid w:val="00691934"/>
    <w:rsid w:val="00691FBA"/>
    <w:rsid w:val="00696497"/>
    <w:rsid w:val="006A3D95"/>
    <w:rsid w:val="006A4A88"/>
    <w:rsid w:val="006A5FB4"/>
    <w:rsid w:val="006B2212"/>
    <w:rsid w:val="006B32A0"/>
    <w:rsid w:val="006B4BAC"/>
    <w:rsid w:val="006B7686"/>
    <w:rsid w:val="006C4061"/>
    <w:rsid w:val="006C755A"/>
    <w:rsid w:val="006C79D9"/>
    <w:rsid w:val="006D49C6"/>
    <w:rsid w:val="006E085A"/>
    <w:rsid w:val="006E2E58"/>
    <w:rsid w:val="006E317E"/>
    <w:rsid w:val="006E47F0"/>
    <w:rsid w:val="006E58D6"/>
    <w:rsid w:val="006F24C5"/>
    <w:rsid w:val="006F7F4D"/>
    <w:rsid w:val="00702FA5"/>
    <w:rsid w:val="007033A1"/>
    <w:rsid w:val="00721709"/>
    <w:rsid w:val="007322F1"/>
    <w:rsid w:val="00732E75"/>
    <w:rsid w:val="00734C80"/>
    <w:rsid w:val="007412C3"/>
    <w:rsid w:val="00743D37"/>
    <w:rsid w:val="007468CB"/>
    <w:rsid w:val="007540E8"/>
    <w:rsid w:val="00755ED8"/>
    <w:rsid w:val="007620F5"/>
    <w:rsid w:val="00763FA7"/>
    <w:rsid w:val="00770D8F"/>
    <w:rsid w:val="007747E6"/>
    <w:rsid w:val="00774BD6"/>
    <w:rsid w:val="0079349E"/>
    <w:rsid w:val="007B5F2E"/>
    <w:rsid w:val="007C3AB9"/>
    <w:rsid w:val="007D3E4F"/>
    <w:rsid w:val="007D5C4A"/>
    <w:rsid w:val="007E32D7"/>
    <w:rsid w:val="007E44FA"/>
    <w:rsid w:val="007F652A"/>
    <w:rsid w:val="0080067D"/>
    <w:rsid w:val="0080069A"/>
    <w:rsid w:val="008016A2"/>
    <w:rsid w:val="008117CD"/>
    <w:rsid w:val="00812862"/>
    <w:rsid w:val="008133B1"/>
    <w:rsid w:val="00816EA2"/>
    <w:rsid w:val="00817DA0"/>
    <w:rsid w:val="00822FB5"/>
    <w:rsid w:val="00834C27"/>
    <w:rsid w:val="00836B3F"/>
    <w:rsid w:val="00841D8F"/>
    <w:rsid w:val="008470E4"/>
    <w:rsid w:val="00854609"/>
    <w:rsid w:val="00857663"/>
    <w:rsid w:val="008721A6"/>
    <w:rsid w:val="00875D60"/>
    <w:rsid w:val="0089516D"/>
    <w:rsid w:val="0089588A"/>
    <w:rsid w:val="008A6A54"/>
    <w:rsid w:val="008C23C0"/>
    <w:rsid w:val="008D07C6"/>
    <w:rsid w:val="008D4CCB"/>
    <w:rsid w:val="008D7828"/>
    <w:rsid w:val="008F3ADB"/>
    <w:rsid w:val="008F6F6B"/>
    <w:rsid w:val="00905FEC"/>
    <w:rsid w:val="00910CF1"/>
    <w:rsid w:val="00912C77"/>
    <w:rsid w:val="009136EC"/>
    <w:rsid w:val="00922291"/>
    <w:rsid w:val="00922F07"/>
    <w:rsid w:val="009230EF"/>
    <w:rsid w:val="009273D2"/>
    <w:rsid w:val="009378ED"/>
    <w:rsid w:val="0094346A"/>
    <w:rsid w:val="00944EB8"/>
    <w:rsid w:val="009451F8"/>
    <w:rsid w:val="00947636"/>
    <w:rsid w:val="00947B96"/>
    <w:rsid w:val="009517A9"/>
    <w:rsid w:val="00951FB3"/>
    <w:rsid w:val="00954C57"/>
    <w:rsid w:val="009560BC"/>
    <w:rsid w:val="00956529"/>
    <w:rsid w:val="00957C5E"/>
    <w:rsid w:val="00962482"/>
    <w:rsid w:val="0096270F"/>
    <w:rsid w:val="00964CC3"/>
    <w:rsid w:val="0097079B"/>
    <w:rsid w:val="00970A02"/>
    <w:rsid w:val="00972CA2"/>
    <w:rsid w:val="00974E88"/>
    <w:rsid w:val="00980FF8"/>
    <w:rsid w:val="00986685"/>
    <w:rsid w:val="00994088"/>
    <w:rsid w:val="00994EE6"/>
    <w:rsid w:val="00995364"/>
    <w:rsid w:val="00997604"/>
    <w:rsid w:val="009A011C"/>
    <w:rsid w:val="009A2FF3"/>
    <w:rsid w:val="009B5A16"/>
    <w:rsid w:val="009B64C3"/>
    <w:rsid w:val="009B64CC"/>
    <w:rsid w:val="009B7682"/>
    <w:rsid w:val="009C4747"/>
    <w:rsid w:val="009C5E79"/>
    <w:rsid w:val="009D5692"/>
    <w:rsid w:val="009D5FFA"/>
    <w:rsid w:val="009E2611"/>
    <w:rsid w:val="009E60AB"/>
    <w:rsid w:val="009F05B7"/>
    <w:rsid w:val="009F1D4F"/>
    <w:rsid w:val="009F7988"/>
    <w:rsid w:val="00A001CC"/>
    <w:rsid w:val="00A01114"/>
    <w:rsid w:val="00A015C2"/>
    <w:rsid w:val="00A244FB"/>
    <w:rsid w:val="00A31B0E"/>
    <w:rsid w:val="00A437C6"/>
    <w:rsid w:val="00A45743"/>
    <w:rsid w:val="00A648A4"/>
    <w:rsid w:val="00A742CF"/>
    <w:rsid w:val="00A74473"/>
    <w:rsid w:val="00A7468B"/>
    <w:rsid w:val="00AA0765"/>
    <w:rsid w:val="00AA1435"/>
    <w:rsid w:val="00AA5266"/>
    <w:rsid w:val="00AC1B71"/>
    <w:rsid w:val="00AC1E1E"/>
    <w:rsid w:val="00AD0F60"/>
    <w:rsid w:val="00AD19B6"/>
    <w:rsid w:val="00AD7D4B"/>
    <w:rsid w:val="00AE00B3"/>
    <w:rsid w:val="00AE6CD7"/>
    <w:rsid w:val="00AE7334"/>
    <w:rsid w:val="00AF1C41"/>
    <w:rsid w:val="00AF31B4"/>
    <w:rsid w:val="00AF31E3"/>
    <w:rsid w:val="00AF492B"/>
    <w:rsid w:val="00B026CE"/>
    <w:rsid w:val="00B03DE1"/>
    <w:rsid w:val="00B04B0D"/>
    <w:rsid w:val="00B068D9"/>
    <w:rsid w:val="00B20A03"/>
    <w:rsid w:val="00B215C0"/>
    <w:rsid w:val="00B21775"/>
    <w:rsid w:val="00B231E7"/>
    <w:rsid w:val="00B23D92"/>
    <w:rsid w:val="00B23DDC"/>
    <w:rsid w:val="00B422AC"/>
    <w:rsid w:val="00B436EE"/>
    <w:rsid w:val="00B46D48"/>
    <w:rsid w:val="00B56A0A"/>
    <w:rsid w:val="00B6097F"/>
    <w:rsid w:val="00B6175D"/>
    <w:rsid w:val="00B7077B"/>
    <w:rsid w:val="00B7153B"/>
    <w:rsid w:val="00B765FA"/>
    <w:rsid w:val="00B82EAC"/>
    <w:rsid w:val="00B95D7B"/>
    <w:rsid w:val="00BA056C"/>
    <w:rsid w:val="00BA2137"/>
    <w:rsid w:val="00BA64BB"/>
    <w:rsid w:val="00BB0D10"/>
    <w:rsid w:val="00BB5450"/>
    <w:rsid w:val="00BC4106"/>
    <w:rsid w:val="00BD0B99"/>
    <w:rsid w:val="00BD2879"/>
    <w:rsid w:val="00BE2D52"/>
    <w:rsid w:val="00BE5BA4"/>
    <w:rsid w:val="00BF05E6"/>
    <w:rsid w:val="00BF5F03"/>
    <w:rsid w:val="00BF67E3"/>
    <w:rsid w:val="00C01487"/>
    <w:rsid w:val="00C05E62"/>
    <w:rsid w:val="00C126A4"/>
    <w:rsid w:val="00C2161D"/>
    <w:rsid w:val="00C245C1"/>
    <w:rsid w:val="00C2539B"/>
    <w:rsid w:val="00C26A93"/>
    <w:rsid w:val="00C33322"/>
    <w:rsid w:val="00C33FC4"/>
    <w:rsid w:val="00C444FD"/>
    <w:rsid w:val="00C600D0"/>
    <w:rsid w:val="00C6320F"/>
    <w:rsid w:val="00C63F9E"/>
    <w:rsid w:val="00C66361"/>
    <w:rsid w:val="00C667D7"/>
    <w:rsid w:val="00C6768F"/>
    <w:rsid w:val="00C73AEB"/>
    <w:rsid w:val="00C74ABE"/>
    <w:rsid w:val="00C84308"/>
    <w:rsid w:val="00C92D30"/>
    <w:rsid w:val="00C942CB"/>
    <w:rsid w:val="00C972F2"/>
    <w:rsid w:val="00CA73FB"/>
    <w:rsid w:val="00CA75A3"/>
    <w:rsid w:val="00CB568E"/>
    <w:rsid w:val="00CB62FA"/>
    <w:rsid w:val="00CB717B"/>
    <w:rsid w:val="00CC018E"/>
    <w:rsid w:val="00CC0DD5"/>
    <w:rsid w:val="00CC313A"/>
    <w:rsid w:val="00CD08A2"/>
    <w:rsid w:val="00CE1517"/>
    <w:rsid w:val="00CE5104"/>
    <w:rsid w:val="00CE73C4"/>
    <w:rsid w:val="00CF18BE"/>
    <w:rsid w:val="00D047F3"/>
    <w:rsid w:val="00D10A7D"/>
    <w:rsid w:val="00D16CB8"/>
    <w:rsid w:val="00D20590"/>
    <w:rsid w:val="00D20B37"/>
    <w:rsid w:val="00D21F2A"/>
    <w:rsid w:val="00D22BA2"/>
    <w:rsid w:val="00D3335D"/>
    <w:rsid w:val="00D34BDD"/>
    <w:rsid w:val="00D35E76"/>
    <w:rsid w:val="00D41D6C"/>
    <w:rsid w:val="00D41E78"/>
    <w:rsid w:val="00D5718F"/>
    <w:rsid w:val="00D6760C"/>
    <w:rsid w:val="00D718B6"/>
    <w:rsid w:val="00D83A74"/>
    <w:rsid w:val="00D877D6"/>
    <w:rsid w:val="00D90B47"/>
    <w:rsid w:val="00D950D6"/>
    <w:rsid w:val="00D9733A"/>
    <w:rsid w:val="00D97587"/>
    <w:rsid w:val="00D97AE8"/>
    <w:rsid w:val="00DA05B8"/>
    <w:rsid w:val="00DA7854"/>
    <w:rsid w:val="00DB5834"/>
    <w:rsid w:val="00DC3E67"/>
    <w:rsid w:val="00DD101E"/>
    <w:rsid w:val="00DD696D"/>
    <w:rsid w:val="00DE624C"/>
    <w:rsid w:val="00DE6FE2"/>
    <w:rsid w:val="00DF0D83"/>
    <w:rsid w:val="00DF2F0F"/>
    <w:rsid w:val="00E00DC3"/>
    <w:rsid w:val="00E040C7"/>
    <w:rsid w:val="00E04279"/>
    <w:rsid w:val="00E044AB"/>
    <w:rsid w:val="00E115B8"/>
    <w:rsid w:val="00E11CF1"/>
    <w:rsid w:val="00E15B43"/>
    <w:rsid w:val="00E2249F"/>
    <w:rsid w:val="00E2715D"/>
    <w:rsid w:val="00E36E48"/>
    <w:rsid w:val="00E47B79"/>
    <w:rsid w:val="00E504D0"/>
    <w:rsid w:val="00E541A4"/>
    <w:rsid w:val="00E569BF"/>
    <w:rsid w:val="00E6367B"/>
    <w:rsid w:val="00E6790E"/>
    <w:rsid w:val="00E748C0"/>
    <w:rsid w:val="00E76293"/>
    <w:rsid w:val="00E76E6A"/>
    <w:rsid w:val="00E807F2"/>
    <w:rsid w:val="00E82F8E"/>
    <w:rsid w:val="00E90CB7"/>
    <w:rsid w:val="00E95B06"/>
    <w:rsid w:val="00E96F74"/>
    <w:rsid w:val="00EA2760"/>
    <w:rsid w:val="00EA3B44"/>
    <w:rsid w:val="00EA501D"/>
    <w:rsid w:val="00EB0186"/>
    <w:rsid w:val="00EB11A3"/>
    <w:rsid w:val="00EB3943"/>
    <w:rsid w:val="00EB3AC5"/>
    <w:rsid w:val="00EB72C0"/>
    <w:rsid w:val="00EB73EA"/>
    <w:rsid w:val="00EC08A2"/>
    <w:rsid w:val="00EC1B3D"/>
    <w:rsid w:val="00EC1C5A"/>
    <w:rsid w:val="00EC2439"/>
    <w:rsid w:val="00ED0A44"/>
    <w:rsid w:val="00ED2765"/>
    <w:rsid w:val="00ED444F"/>
    <w:rsid w:val="00EE15DB"/>
    <w:rsid w:val="00EF3063"/>
    <w:rsid w:val="00EF37B3"/>
    <w:rsid w:val="00F04AD5"/>
    <w:rsid w:val="00F10A05"/>
    <w:rsid w:val="00F115A4"/>
    <w:rsid w:val="00F11740"/>
    <w:rsid w:val="00F13DFA"/>
    <w:rsid w:val="00F1421B"/>
    <w:rsid w:val="00F378A3"/>
    <w:rsid w:val="00F54C55"/>
    <w:rsid w:val="00F602EF"/>
    <w:rsid w:val="00F60B8A"/>
    <w:rsid w:val="00F6183D"/>
    <w:rsid w:val="00F6267A"/>
    <w:rsid w:val="00F6271E"/>
    <w:rsid w:val="00F63D0E"/>
    <w:rsid w:val="00F6623F"/>
    <w:rsid w:val="00F70206"/>
    <w:rsid w:val="00F72CFB"/>
    <w:rsid w:val="00F87A27"/>
    <w:rsid w:val="00FA08BF"/>
    <w:rsid w:val="00FA2389"/>
    <w:rsid w:val="00FA684F"/>
    <w:rsid w:val="00FA6ED3"/>
    <w:rsid w:val="00FB3BC4"/>
    <w:rsid w:val="00FC2C3C"/>
    <w:rsid w:val="00FC726C"/>
    <w:rsid w:val="00FE12EF"/>
    <w:rsid w:val="00FE3994"/>
    <w:rsid w:val="00FE61EA"/>
    <w:rsid w:val="00FE6771"/>
    <w:rsid w:val="00FF74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63"/>
    <w:rPr>
      <w:rFonts w:ascii="Arial" w:hAnsi="Arial" w:cs="Arial"/>
      <w:sz w:val="24"/>
      <w:szCs w:val="24"/>
      <w:lang w:val="sv-SE" w:eastAsia="sv-SE"/>
    </w:rPr>
  </w:style>
  <w:style w:type="paragraph" w:styleId="Rubrik1">
    <w:name w:val="heading 1"/>
    <w:basedOn w:val="Normal"/>
    <w:next w:val="Normal"/>
    <w:link w:val="Rubrik1Char"/>
    <w:uiPriority w:val="99"/>
    <w:qFormat/>
    <w:rsid w:val="00EF3063"/>
    <w:pPr>
      <w:keepNext/>
      <w:ind w:left="7824" w:hanging="6519"/>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2D6670"/>
    <w:rPr>
      <w:rFonts w:ascii="Cambria" w:hAnsi="Cambria" w:cs="Times New Roman"/>
      <w:b/>
      <w:bCs/>
      <w:kern w:val="32"/>
      <w:sz w:val="32"/>
      <w:szCs w:val="32"/>
    </w:rPr>
  </w:style>
  <w:style w:type="paragraph" w:styleId="Rubrik">
    <w:name w:val="Title"/>
    <w:basedOn w:val="Normal"/>
    <w:link w:val="RubrikChar"/>
    <w:uiPriority w:val="99"/>
    <w:qFormat/>
    <w:rsid w:val="00EF3063"/>
    <w:pPr>
      <w:jc w:val="center"/>
    </w:pPr>
    <w:rPr>
      <w:i/>
      <w:iCs/>
    </w:rPr>
  </w:style>
  <w:style w:type="character" w:customStyle="1" w:styleId="RubrikChar">
    <w:name w:val="Rubrik Char"/>
    <w:basedOn w:val="Standardstycketeckensnitt"/>
    <w:link w:val="Rubrik"/>
    <w:uiPriority w:val="99"/>
    <w:locked/>
    <w:rsid w:val="002D6670"/>
    <w:rPr>
      <w:rFonts w:ascii="Cambria" w:hAnsi="Cambria" w:cs="Times New Roman"/>
      <w:b/>
      <w:bCs/>
      <w:kern w:val="28"/>
      <w:sz w:val="32"/>
      <w:szCs w:val="32"/>
    </w:rPr>
  </w:style>
  <w:style w:type="paragraph" w:styleId="Brdtextmedindrag">
    <w:name w:val="Body Text Indent"/>
    <w:basedOn w:val="Normal"/>
    <w:link w:val="BrdtextmedindragChar"/>
    <w:uiPriority w:val="99"/>
    <w:rsid w:val="00EF3063"/>
    <w:pPr>
      <w:ind w:left="1304" w:firstLine="1"/>
    </w:pPr>
  </w:style>
  <w:style w:type="character" w:customStyle="1" w:styleId="BrdtextmedindragChar">
    <w:name w:val="Brödtext med indrag Char"/>
    <w:basedOn w:val="Standardstycketeckensnitt"/>
    <w:link w:val="Brdtextmedindrag"/>
    <w:uiPriority w:val="99"/>
    <w:semiHidden/>
    <w:locked/>
    <w:rsid w:val="002D6670"/>
    <w:rPr>
      <w:rFonts w:ascii="Arial" w:hAnsi="Arial" w:cs="Arial"/>
      <w:sz w:val="24"/>
      <w:szCs w:val="24"/>
    </w:rPr>
  </w:style>
  <w:style w:type="paragraph" w:styleId="Brdtextmedindrag2">
    <w:name w:val="Body Text Indent 2"/>
    <w:basedOn w:val="Normal"/>
    <w:link w:val="Brdtextmedindrag2Char"/>
    <w:uiPriority w:val="99"/>
    <w:rsid w:val="00EF3063"/>
    <w:pPr>
      <w:ind w:left="2608" w:hanging="1303"/>
    </w:pPr>
    <w:rPr>
      <w:i/>
      <w:iCs/>
    </w:rPr>
  </w:style>
  <w:style w:type="character" w:customStyle="1" w:styleId="Brdtextmedindrag2Char">
    <w:name w:val="Brödtext med indrag 2 Char"/>
    <w:basedOn w:val="Standardstycketeckensnitt"/>
    <w:link w:val="Brdtextmedindrag2"/>
    <w:uiPriority w:val="99"/>
    <w:semiHidden/>
    <w:locked/>
    <w:rsid w:val="002D6670"/>
    <w:rPr>
      <w:rFonts w:ascii="Arial" w:hAnsi="Arial" w:cs="Arial"/>
      <w:sz w:val="24"/>
      <w:szCs w:val="24"/>
    </w:rPr>
  </w:style>
  <w:style w:type="paragraph" w:styleId="Ballongtext">
    <w:name w:val="Balloon Text"/>
    <w:basedOn w:val="Normal"/>
    <w:link w:val="BallongtextChar"/>
    <w:uiPriority w:val="99"/>
    <w:semiHidden/>
    <w:rsid w:val="00EB018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D6670"/>
    <w:rPr>
      <w:rFonts w:cs="Arial"/>
      <w:sz w:val="2"/>
    </w:rPr>
  </w:style>
  <w:style w:type="table" w:styleId="Tabellrutnt">
    <w:name w:val="Table Grid"/>
    <w:basedOn w:val="Normaltabell"/>
    <w:uiPriority w:val="99"/>
    <w:rsid w:val="002605D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dhuvud">
    <w:name w:val="header"/>
    <w:basedOn w:val="Normal"/>
    <w:link w:val="SidhuvudChar"/>
    <w:uiPriority w:val="99"/>
    <w:semiHidden/>
    <w:rsid w:val="001F3EEA"/>
    <w:pPr>
      <w:tabs>
        <w:tab w:val="center" w:pos="4536"/>
        <w:tab w:val="right" w:pos="9072"/>
      </w:tabs>
    </w:pPr>
  </w:style>
  <w:style w:type="character" w:customStyle="1" w:styleId="SidhuvudChar">
    <w:name w:val="Sidhuvud Char"/>
    <w:basedOn w:val="Standardstycketeckensnitt"/>
    <w:link w:val="Sidhuvud"/>
    <w:uiPriority w:val="99"/>
    <w:semiHidden/>
    <w:locked/>
    <w:rsid w:val="001F3EEA"/>
    <w:rPr>
      <w:rFonts w:ascii="Arial" w:hAnsi="Arial" w:cs="Arial"/>
      <w:sz w:val="24"/>
      <w:szCs w:val="24"/>
    </w:rPr>
  </w:style>
  <w:style w:type="paragraph" w:styleId="Sidfot">
    <w:name w:val="footer"/>
    <w:basedOn w:val="Normal"/>
    <w:link w:val="SidfotChar"/>
    <w:uiPriority w:val="99"/>
    <w:semiHidden/>
    <w:rsid w:val="001F3EEA"/>
    <w:pPr>
      <w:tabs>
        <w:tab w:val="center" w:pos="4536"/>
        <w:tab w:val="right" w:pos="9072"/>
      </w:tabs>
    </w:pPr>
  </w:style>
  <w:style w:type="character" w:customStyle="1" w:styleId="SidfotChar">
    <w:name w:val="Sidfot Char"/>
    <w:basedOn w:val="Standardstycketeckensnitt"/>
    <w:link w:val="Sidfot"/>
    <w:uiPriority w:val="99"/>
    <w:semiHidden/>
    <w:locked/>
    <w:rsid w:val="001F3EEA"/>
    <w:rPr>
      <w:rFonts w:ascii="Arial" w:hAnsi="Arial" w:cs="Arial"/>
      <w:sz w:val="24"/>
      <w:szCs w:val="24"/>
    </w:rPr>
  </w:style>
  <w:style w:type="character" w:styleId="Hyperlnk">
    <w:name w:val="Hyperlink"/>
    <w:basedOn w:val="Standardstycketeckensnitt"/>
    <w:uiPriority w:val="99"/>
    <w:rsid w:val="002C1A59"/>
    <w:rPr>
      <w:rFonts w:cs="Times New Roman"/>
      <w:color w:val="0000FF"/>
      <w:u w:val="single"/>
    </w:rPr>
  </w:style>
  <w:style w:type="character" w:styleId="Kommentarsreferens">
    <w:name w:val="annotation reference"/>
    <w:basedOn w:val="Standardstycketeckensnitt"/>
    <w:uiPriority w:val="99"/>
    <w:semiHidden/>
    <w:rsid w:val="006E2E58"/>
    <w:rPr>
      <w:rFonts w:cs="Times New Roman"/>
      <w:sz w:val="16"/>
      <w:szCs w:val="16"/>
    </w:rPr>
  </w:style>
  <w:style w:type="paragraph" w:styleId="Kommentarer">
    <w:name w:val="annotation text"/>
    <w:basedOn w:val="Normal"/>
    <w:link w:val="KommentarerChar"/>
    <w:uiPriority w:val="99"/>
    <w:semiHidden/>
    <w:rsid w:val="006E2E58"/>
    <w:rPr>
      <w:sz w:val="20"/>
      <w:szCs w:val="20"/>
    </w:rPr>
  </w:style>
  <w:style w:type="character" w:customStyle="1" w:styleId="KommentarerChar">
    <w:name w:val="Kommentarer Char"/>
    <w:basedOn w:val="Standardstycketeckensnitt"/>
    <w:link w:val="Kommentarer"/>
    <w:uiPriority w:val="99"/>
    <w:semiHidden/>
    <w:rsid w:val="008E6FCF"/>
    <w:rPr>
      <w:rFonts w:ascii="Arial" w:hAnsi="Arial" w:cs="Arial"/>
      <w:sz w:val="20"/>
      <w:szCs w:val="20"/>
      <w:lang w:val="sv-SE" w:eastAsia="sv-SE"/>
    </w:rPr>
  </w:style>
  <w:style w:type="paragraph" w:styleId="Kommentarsmne">
    <w:name w:val="annotation subject"/>
    <w:basedOn w:val="Kommentarer"/>
    <w:next w:val="Kommentarer"/>
    <w:link w:val="KommentarsmneChar"/>
    <w:uiPriority w:val="99"/>
    <w:semiHidden/>
    <w:rsid w:val="006E2E58"/>
    <w:rPr>
      <w:b/>
      <w:bCs/>
    </w:rPr>
  </w:style>
  <w:style w:type="character" w:customStyle="1" w:styleId="KommentarsmneChar">
    <w:name w:val="Kommentarsämne Char"/>
    <w:basedOn w:val="KommentarerChar"/>
    <w:link w:val="Kommentarsmne"/>
    <w:uiPriority w:val="99"/>
    <w:semiHidden/>
    <w:rsid w:val="008E6FCF"/>
    <w:rPr>
      <w:rFonts w:ascii="Arial" w:hAnsi="Arial" w:cs="Arial"/>
      <w:b/>
      <w:bCs/>
      <w:sz w:val="20"/>
      <w:szCs w:val="20"/>
      <w:lang w:val="sv-SE" w:eastAsia="sv-SE"/>
    </w:rPr>
  </w:style>
  <w:style w:type="paragraph" w:styleId="Liststycke">
    <w:name w:val="List Paragraph"/>
    <w:basedOn w:val="Normal"/>
    <w:uiPriority w:val="34"/>
    <w:qFormat/>
    <w:rsid w:val="00492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63"/>
    <w:rPr>
      <w:rFonts w:ascii="Arial" w:hAnsi="Arial" w:cs="Arial"/>
      <w:sz w:val="24"/>
      <w:szCs w:val="24"/>
      <w:lang w:val="sv-SE" w:eastAsia="sv-SE"/>
    </w:rPr>
  </w:style>
  <w:style w:type="paragraph" w:styleId="Rubrik1">
    <w:name w:val="heading 1"/>
    <w:basedOn w:val="Normal"/>
    <w:next w:val="Normal"/>
    <w:link w:val="Rubrik1Char"/>
    <w:uiPriority w:val="99"/>
    <w:qFormat/>
    <w:rsid w:val="00EF3063"/>
    <w:pPr>
      <w:keepNext/>
      <w:ind w:left="7824" w:hanging="6519"/>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2D6670"/>
    <w:rPr>
      <w:rFonts w:ascii="Cambria" w:hAnsi="Cambria" w:cs="Times New Roman"/>
      <w:b/>
      <w:bCs/>
      <w:kern w:val="32"/>
      <w:sz w:val="32"/>
      <w:szCs w:val="32"/>
    </w:rPr>
  </w:style>
  <w:style w:type="paragraph" w:styleId="Rubrik">
    <w:name w:val="Title"/>
    <w:basedOn w:val="Normal"/>
    <w:link w:val="RubrikChar"/>
    <w:uiPriority w:val="99"/>
    <w:qFormat/>
    <w:rsid w:val="00EF3063"/>
    <w:pPr>
      <w:jc w:val="center"/>
    </w:pPr>
    <w:rPr>
      <w:i/>
      <w:iCs/>
    </w:rPr>
  </w:style>
  <w:style w:type="character" w:customStyle="1" w:styleId="RubrikChar">
    <w:name w:val="Rubrik Char"/>
    <w:basedOn w:val="Standardstycketeckensnitt"/>
    <w:link w:val="Rubrik"/>
    <w:uiPriority w:val="99"/>
    <w:locked/>
    <w:rsid w:val="002D6670"/>
    <w:rPr>
      <w:rFonts w:ascii="Cambria" w:hAnsi="Cambria" w:cs="Times New Roman"/>
      <w:b/>
      <w:bCs/>
      <w:kern w:val="28"/>
      <w:sz w:val="32"/>
      <w:szCs w:val="32"/>
    </w:rPr>
  </w:style>
  <w:style w:type="paragraph" w:styleId="Brdtextmedindrag">
    <w:name w:val="Body Text Indent"/>
    <w:basedOn w:val="Normal"/>
    <w:link w:val="BrdtextmedindragChar"/>
    <w:uiPriority w:val="99"/>
    <w:rsid w:val="00EF3063"/>
    <w:pPr>
      <w:ind w:left="1304" w:firstLine="1"/>
    </w:pPr>
  </w:style>
  <w:style w:type="character" w:customStyle="1" w:styleId="BrdtextmedindragChar">
    <w:name w:val="Brödtext med indrag Char"/>
    <w:basedOn w:val="Standardstycketeckensnitt"/>
    <w:link w:val="Brdtextmedindrag"/>
    <w:uiPriority w:val="99"/>
    <w:semiHidden/>
    <w:locked/>
    <w:rsid w:val="002D6670"/>
    <w:rPr>
      <w:rFonts w:ascii="Arial" w:hAnsi="Arial" w:cs="Arial"/>
      <w:sz w:val="24"/>
      <w:szCs w:val="24"/>
    </w:rPr>
  </w:style>
  <w:style w:type="paragraph" w:styleId="Brdtextmedindrag2">
    <w:name w:val="Body Text Indent 2"/>
    <w:basedOn w:val="Normal"/>
    <w:link w:val="Brdtextmedindrag2Char"/>
    <w:uiPriority w:val="99"/>
    <w:rsid w:val="00EF3063"/>
    <w:pPr>
      <w:ind w:left="2608" w:hanging="1303"/>
    </w:pPr>
    <w:rPr>
      <w:i/>
      <w:iCs/>
    </w:rPr>
  </w:style>
  <w:style w:type="character" w:customStyle="1" w:styleId="Brdtextmedindrag2Char">
    <w:name w:val="Brödtext med indrag 2 Char"/>
    <w:basedOn w:val="Standardstycketeckensnitt"/>
    <w:link w:val="Brdtextmedindrag2"/>
    <w:uiPriority w:val="99"/>
    <w:semiHidden/>
    <w:locked/>
    <w:rsid w:val="002D6670"/>
    <w:rPr>
      <w:rFonts w:ascii="Arial" w:hAnsi="Arial" w:cs="Arial"/>
      <w:sz w:val="24"/>
      <w:szCs w:val="24"/>
    </w:rPr>
  </w:style>
  <w:style w:type="paragraph" w:styleId="Ballongtext">
    <w:name w:val="Balloon Text"/>
    <w:basedOn w:val="Normal"/>
    <w:link w:val="BallongtextChar"/>
    <w:uiPriority w:val="99"/>
    <w:semiHidden/>
    <w:rsid w:val="00EB018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D6670"/>
    <w:rPr>
      <w:rFonts w:cs="Arial"/>
      <w:sz w:val="2"/>
    </w:rPr>
  </w:style>
  <w:style w:type="table" w:styleId="Tabellrutnt">
    <w:name w:val="Table Grid"/>
    <w:basedOn w:val="Normaltabell"/>
    <w:uiPriority w:val="99"/>
    <w:rsid w:val="002605D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dhuvud">
    <w:name w:val="header"/>
    <w:basedOn w:val="Normal"/>
    <w:link w:val="SidhuvudChar"/>
    <w:uiPriority w:val="99"/>
    <w:semiHidden/>
    <w:rsid w:val="001F3EEA"/>
    <w:pPr>
      <w:tabs>
        <w:tab w:val="center" w:pos="4536"/>
        <w:tab w:val="right" w:pos="9072"/>
      </w:tabs>
    </w:pPr>
  </w:style>
  <w:style w:type="character" w:customStyle="1" w:styleId="SidhuvudChar">
    <w:name w:val="Sidhuvud Char"/>
    <w:basedOn w:val="Standardstycketeckensnitt"/>
    <w:link w:val="Sidhuvud"/>
    <w:uiPriority w:val="99"/>
    <w:semiHidden/>
    <w:locked/>
    <w:rsid w:val="001F3EEA"/>
    <w:rPr>
      <w:rFonts w:ascii="Arial" w:hAnsi="Arial" w:cs="Arial"/>
      <w:sz w:val="24"/>
      <w:szCs w:val="24"/>
    </w:rPr>
  </w:style>
  <w:style w:type="paragraph" w:styleId="Sidfot">
    <w:name w:val="footer"/>
    <w:basedOn w:val="Normal"/>
    <w:link w:val="SidfotChar"/>
    <w:uiPriority w:val="99"/>
    <w:semiHidden/>
    <w:rsid w:val="001F3EEA"/>
    <w:pPr>
      <w:tabs>
        <w:tab w:val="center" w:pos="4536"/>
        <w:tab w:val="right" w:pos="9072"/>
      </w:tabs>
    </w:pPr>
  </w:style>
  <w:style w:type="character" w:customStyle="1" w:styleId="SidfotChar">
    <w:name w:val="Sidfot Char"/>
    <w:basedOn w:val="Standardstycketeckensnitt"/>
    <w:link w:val="Sidfot"/>
    <w:uiPriority w:val="99"/>
    <w:semiHidden/>
    <w:locked/>
    <w:rsid w:val="001F3EEA"/>
    <w:rPr>
      <w:rFonts w:ascii="Arial" w:hAnsi="Arial" w:cs="Arial"/>
      <w:sz w:val="24"/>
      <w:szCs w:val="24"/>
    </w:rPr>
  </w:style>
  <w:style w:type="character" w:styleId="Hyperlnk">
    <w:name w:val="Hyperlink"/>
    <w:basedOn w:val="Standardstycketeckensnitt"/>
    <w:uiPriority w:val="99"/>
    <w:rsid w:val="002C1A59"/>
    <w:rPr>
      <w:rFonts w:cs="Times New Roman"/>
      <w:color w:val="0000FF"/>
      <w:u w:val="single"/>
    </w:rPr>
  </w:style>
  <w:style w:type="character" w:styleId="Kommentarsreferens">
    <w:name w:val="annotation reference"/>
    <w:basedOn w:val="Standardstycketeckensnitt"/>
    <w:uiPriority w:val="99"/>
    <w:semiHidden/>
    <w:rsid w:val="006E2E58"/>
    <w:rPr>
      <w:rFonts w:cs="Times New Roman"/>
      <w:sz w:val="16"/>
      <w:szCs w:val="16"/>
    </w:rPr>
  </w:style>
  <w:style w:type="paragraph" w:styleId="Kommentarer">
    <w:name w:val="annotation text"/>
    <w:basedOn w:val="Normal"/>
    <w:link w:val="KommentarerChar"/>
    <w:uiPriority w:val="99"/>
    <w:semiHidden/>
    <w:rsid w:val="006E2E58"/>
    <w:rPr>
      <w:sz w:val="20"/>
      <w:szCs w:val="20"/>
    </w:rPr>
  </w:style>
  <w:style w:type="character" w:customStyle="1" w:styleId="KommentarerChar">
    <w:name w:val="Kommentarer Char"/>
    <w:basedOn w:val="Standardstycketeckensnitt"/>
    <w:link w:val="Kommentarer"/>
    <w:uiPriority w:val="99"/>
    <w:semiHidden/>
    <w:rsid w:val="008E6FCF"/>
    <w:rPr>
      <w:rFonts w:ascii="Arial" w:hAnsi="Arial" w:cs="Arial"/>
      <w:sz w:val="20"/>
      <w:szCs w:val="20"/>
      <w:lang w:val="sv-SE" w:eastAsia="sv-SE"/>
    </w:rPr>
  </w:style>
  <w:style w:type="paragraph" w:styleId="Kommentarsmne">
    <w:name w:val="annotation subject"/>
    <w:basedOn w:val="Kommentarer"/>
    <w:next w:val="Kommentarer"/>
    <w:link w:val="KommentarsmneChar"/>
    <w:uiPriority w:val="99"/>
    <w:semiHidden/>
    <w:rsid w:val="006E2E58"/>
    <w:rPr>
      <w:b/>
      <w:bCs/>
    </w:rPr>
  </w:style>
  <w:style w:type="character" w:customStyle="1" w:styleId="KommentarsmneChar">
    <w:name w:val="Kommentarsämne Char"/>
    <w:basedOn w:val="KommentarerChar"/>
    <w:link w:val="Kommentarsmne"/>
    <w:uiPriority w:val="99"/>
    <w:semiHidden/>
    <w:rsid w:val="008E6FCF"/>
    <w:rPr>
      <w:rFonts w:ascii="Arial" w:hAnsi="Arial" w:cs="Arial"/>
      <w:b/>
      <w:bCs/>
      <w:sz w:val="20"/>
      <w:szCs w:val="20"/>
      <w:lang w:val="sv-SE" w:eastAsia="sv-SE"/>
    </w:rPr>
  </w:style>
  <w:style w:type="paragraph" w:styleId="Liststycke">
    <w:name w:val="List Paragraph"/>
    <w:basedOn w:val="Normal"/>
    <w:uiPriority w:val="34"/>
    <w:qFormat/>
    <w:rsid w:val="00492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6951">
      <w:marLeft w:val="0"/>
      <w:marRight w:val="0"/>
      <w:marTop w:val="0"/>
      <w:marBottom w:val="0"/>
      <w:divBdr>
        <w:top w:val="none" w:sz="0" w:space="0" w:color="auto"/>
        <w:left w:val="none" w:sz="0" w:space="0" w:color="auto"/>
        <w:bottom w:val="none" w:sz="0" w:space="0" w:color="auto"/>
        <w:right w:val="none" w:sz="0" w:space="0" w:color="auto"/>
      </w:divBdr>
      <w:divsChild>
        <w:div w:id="710036947">
          <w:marLeft w:val="0"/>
          <w:marRight w:val="0"/>
          <w:marTop w:val="0"/>
          <w:marBottom w:val="0"/>
          <w:divBdr>
            <w:top w:val="none" w:sz="0" w:space="0" w:color="auto"/>
            <w:left w:val="none" w:sz="0" w:space="0" w:color="auto"/>
            <w:bottom w:val="none" w:sz="0" w:space="0" w:color="auto"/>
            <w:right w:val="none" w:sz="0" w:space="0" w:color="auto"/>
          </w:divBdr>
          <w:divsChild>
            <w:div w:id="710036946">
              <w:marLeft w:val="0"/>
              <w:marRight w:val="0"/>
              <w:marTop w:val="0"/>
              <w:marBottom w:val="0"/>
              <w:divBdr>
                <w:top w:val="none" w:sz="0" w:space="0" w:color="auto"/>
                <w:left w:val="none" w:sz="0" w:space="0" w:color="auto"/>
                <w:bottom w:val="none" w:sz="0" w:space="0" w:color="auto"/>
                <w:right w:val="none" w:sz="0" w:space="0" w:color="auto"/>
              </w:divBdr>
              <w:divsChild>
                <w:div w:id="710036948">
                  <w:marLeft w:val="720"/>
                  <w:marRight w:val="720"/>
                  <w:marTop w:val="100"/>
                  <w:marBottom w:val="100"/>
                  <w:divBdr>
                    <w:top w:val="none" w:sz="0" w:space="0" w:color="auto"/>
                    <w:left w:val="none" w:sz="0" w:space="0" w:color="auto"/>
                    <w:bottom w:val="none" w:sz="0" w:space="0" w:color="auto"/>
                    <w:right w:val="none" w:sz="0" w:space="0" w:color="auto"/>
                  </w:divBdr>
                  <w:divsChild>
                    <w:div w:id="710036945">
                      <w:marLeft w:val="0"/>
                      <w:marRight w:val="0"/>
                      <w:marTop w:val="0"/>
                      <w:marBottom w:val="0"/>
                      <w:divBdr>
                        <w:top w:val="none" w:sz="0" w:space="0" w:color="auto"/>
                        <w:left w:val="none" w:sz="0" w:space="0" w:color="auto"/>
                        <w:bottom w:val="none" w:sz="0" w:space="0" w:color="auto"/>
                        <w:right w:val="none" w:sz="0" w:space="0" w:color="auto"/>
                      </w:divBdr>
                      <w:divsChild>
                        <w:div w:id="710036949">
                          <w:marLeft w:val="0"/>
                          <w:marRight w:val="0"/>
                          <w:marTop w:val="0"/>
                          <w:marBottom w:val="0"/>
                          <w:divBdr>
                            <w:top w:val="none" w:sz="0" w:space="0" w:color="auto"/>
                            <w:left w:val="none" w:sz="0" w:space="0" w:color="auto"/>
                            <w:bottom w:val="none" w:sz="0" w:space="0" w:color="auto"/>
                            <w:right w:val="none" w:sz="0" w:space="0" w:color="auto"/>
                          </w:divBdr>
                          <w:divsChild>
                            <w:div w:id="710036950">
                              <w:marLeft w:val="0"/>
                              <w:marRight w:val="0"/>
                              <w:marTop w:val="0"/>
                              <w:marBottom w:val="0"/>
                              <w:divBdr>
                                <w:top w:val="none" w:sz="0" w:space="0" w:color="auto"/>
                                <w:left w:val="none" w:sz="0" w:space="0" w:color="auto"/>
                                <w:bottom w:val="none" w:sz="0" w:space="0" w:color="auto"/>
                                <w:right w:val="none" w:sz="0" w:space="0" w:color="auto"/>
                              </w:divBdr>
                            </w:div>
                            <w:div w:id="710036952">
                              <w:marLeft w:val="0"/>
                              <w:marRight w:val="0"/>
                              <w:marTop w:val="0"/>
                              <w:marBottom w:val="0"/>
                              <w:divBdr>
                                <w:top w:val="none" w:sz="0" w:space="0" w:color="auto"/>
                                <w:left w:val="none" w:sz="0" w:space="0" w:color="auto"/>
                                <w:bottom w:val="none" w:sz="0" w:space="0" w:color="auto"/>
                                <w:right w:val="none" w:sz="0" w:space="0" w:color="auto"/>
                              </w:divBdr>
                            </w:div>
                            <w:div w:id="7100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036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1FC070E</Template>
  <TotalTime>0</TotalTime>
  <Pages>5</Pages>
  <Words>879</Words>
  <Characters>4661</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BRF NACKA-HUS NR 2 I EKÄNGEN</vt:lpstr>
    </vt:vector>
  </TitlesOfParts>
  <Company>Hewlett-Packard</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 NACKA-HUS NR 2 I EKÄNGEN</dc:title>
  <dc:creator>Roland Roxberger</dc:creator>
  <cp:lastModifiedBy>Peder Halling</cp:lastModifiedBy>
  <cp:revision>2</cp:revision>
  <cp:lastPrinted>2014-05-07T15:38:00Z</cp:lastPrinted>
  <dcterms:created xsi:type="dcterms:W3CDTF">2014-05-07T15:43:00Z</dcterms:created>
  <dcterms:modified xsi:type="dcterms:W3CDTF">2014-05-07T15:43:00Z</dcterms:modified>
</cp:coreProperties>
</file>