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71" w:rsidRPr="00491E24" w:rsidRDefault="00444F71" w:rsidP="00044198">
      <w:pPr>
        <w:rPr>
          <w:b/>
          <w:sz w:val="32"/>
          <w:szCs w:val="32"/>
        </w:rPr>
      </w:pPr>
      <w:r w:rsidRPr="00491E24">
        <w:rPr>
          <w:b/>
          <w:sz w:val="32"/>
          <w:szCs w:val="32"/>
        </w:rPr>
        <w:t>Protok</w:t>
      </w:r>
      <w:r w:rsidR="00617996">
        <w:rPr>
          <w:b/>
          <w:sz w:val="32"/>
          <w:szCs w:val="32"/>
        </w:rPr>
        <w:t>ol</w:t>
      </w:r>
      <w:r w:rsidR="00B422AC">
        <w:rPr>
          <w:b/>
          <w:sz w:val="32"/>
          <w:szCs w:val="32"/>
        </w:rPr>
        <w:t>l fört vid föreningsstämma</w:t>
      </w:r>
      <w:r w:rsidR="00044198">
        <w:rPr>
          <w:b/>
          <w:sz w:val="32"/>
          <w:szCs w:val="32"/>
        </w:rPr>
        <w:t xml:space="preserve"> i</w:t>
      </w:r>
      <w:r w:rsidR="00B422AC">
        <w:rPr>
          <w:b/>
          <w:sz w:val="32"/>
          <w:szCs w:val="32"/>
        </w:rPr>
        <w:t xml:space="preserve"> </w:t>
      </w:r>
      <w:r w:rsidR="00044198" w:rsidRPr="00044198">
        <w:rPr>
          <w:b/>
          <w:sz w:val="32"/>
          <w:szCs w:val="32"/>
        </w:rPr>
        <w:t>BRF NACKA-HUS NR 2 I EKÄNGEN</w:t>
      </w:r>
      <w:r w:rsidR="00044198">
        <w:rPr>
          <w:b/>
          <w:sz w:val="32"/>
          <w:szCs w:val="32"/>
        </w:rPr>
        <w:t xml:space="preserve"> </w:t>
      </w:r>
      <w:r w:rsidR="00E04942">
        <w:rPr>
          <w:b/>
          <w:sz w:val="32"/>
          <w:szCs w:val="32"/>
        </w:rPr>
        <w:t>den 24</w:t>
      </w:r>
      <w:r w:rsidR="00B422AC">
        <w:rPr>
          <w:b/>
          <w:sz w:val="32"/>
          <w:szCs w:val="32"/>
        </w:rPr>
        <w:t>:e april</w:t>
      </w:r>
      <w:r w:rsidR="00E04942">
        <w:rPr>
          <w:b/>
          <w:sz w:val="32"/>
          <w:szCs w:val="32"/>
        </w:rPr>
        <w:t xml:space="preserve"> 2012</w:t>
      </w:r>
      <w:r w:rsidR="00044198">
        <w:rPr>
          <w:b/>
          <w:sz w:val="32"/>
          <w:szCs w:val="32"/>
        </w:rPr>
        <w:t xml:space="preserve"> i Skurustugan</w:t>
      </w:r>
      <w:r w:rsidR="00044198" w:rsidRPr="00044198">
        <w:rPr>
          <w:b/>
          <w:sz w:val="32"/>
          <w:szCs w:val="32"/>
        </w:rPr>
        <w:t xml:space="preserve"> </w:t>
      </w:r>
    </w:p>
    <w:p w:rsidR="00444F71" w:rsidRDefault="00444F71">
      <w:pPr>
        <w:rPr>
          <w:b/>
          <w:bCs/>
        </w:rPr>
      </w:pPr>
      <w:r>
        <w:tab/>
      </w:r>
    </w:p>
    <w:p w:rsidR="00444F71" w:rsidRDefault="00444F71">
      <w:pPr>
        <w:rPr>
          <w:b/>
          <w:bCs/>
        </w:rPr>
      </w:pPr>
    </w:p>
    <w:p w:rsidR="00444F71" w:rsidRDefault="00617996" w:rsidP="00FA684F">
      <w:pPr>
        <w:ind w:left="2608" w:hanging="1304"/>
        <w:rPr>
          <w:b/>
        </w:rPr>
      </w:pPr>
      <w:r>
        <w:t>§ 1</w:t>
      </w:r>
      <w:r w:rsidR="00444F71" w:rsidRPr="00681418">
        <w:tab/>
      </w:r>
      <w:r w:rsidR="00956121">
        <w:rPr>
          <w:b/>
        </w:rPr>
        <w:t>Öppnande</w:t>
      </w:r>
    </w:p>
    <w:p w:rsidR="00444F71" w:rsidRPr="004D7E34" w:rsidRDefault="00444F71" w:rsidP="00FA684F">
      <w:pPr>
        <w:ind w:left="2608" w:hanging="1304"/>
      </w:pPr>
    </w:p>
    <w:p w:rsidR="00444F71" w:rsidRPr="007322F1" w:rsidRDefault="00444F71" w:rsidP="00FA684F">
      <w:pPr>
        <w:ind w:left="2608" w:hanging="1304"/>
      </w:pPr>
      <w:r w:rsidRPr="004D7E34">
        <w:tab/>
      </w:r>
      <w:r>
        <w:t>O</w:t>
      </w:r>
      <w:r w:rsidRPr="004D7E34">
        <w:t>rdföranden</w:t>
      </w:r>
      <w:r w:rsidR="009378ED">
        <w:t xml:space="preserve"> Helena Hoffmann</w:t>
      </w:r>
      <w:r>
        <w:t xml:space="preserve"> öppnade mötet och hälsade alla välkomna.</w:t>
      </w:r>
    </w:p>
    <w:p w:rsidR="00444F71" w:rsidRPr="002C0633" w:rsidRDefault="00444F71">
      <w:r>
        <w:tab/>
      </w:r>
      <w:r>
        <w:tab/>
      </w:r>
    </w:p>
    <w:p w:rsidR="00444F71" w:rsidRPr="002C0633" w:rsidRDefault="00444F71">
      <w:r>
        <w:tab/>
      </w:r>
      <w:r>
        <w:tab/>
      </w:r>
    </w:p>
    <w:p w:rsidR="00444F71" w:rsidRPr="00F10A05" w:rsidRDefault="00444F71" w:rsidP="00F10A05">
      <w:r>
        <w:tab/>
      </w:r>
      <w:r w:rsidRPr="002C0633">
        <w:t xml:space="preserve">§ </w:t>
      </w:r>
      <w:r w:rsidR="00617996">
        <w:t>2</w:t>
      </w:r>
      <w:r w:rsidRPr="002C0633">
        <w:tab/>
      </w:r>
      <w:r w:rsidR="00617996">
        <w:rPr>
          <w:b/>
        </w:rPr>
        <w:t>Godkännande av dagordning</w:t>
      </w:r>
    </w:p>
    <w:p w:rsidR="00444F71" w:rsidRPr="002C0633" w:rsidRDefault="00444F71" w:rsidP="00D718B6">
      <w:r w:rsidRPr="002C0633">
        <w:rPr>
          <w:b/>
        </w:rPr>
        <w:tab/>
      </w:r>
      <w:r w:rsidRPr="002C0633">
        <w:rPr>
          <w:b/>
        </w:rPr>
        <w:tab/>
      </w:r>
    </w:p>
    <w:p w:rsidR="00FE6771" w:rsidRDefault="00AA1435" w:rsidP="00617996">
      <w:pPr>
        <w:ind w:left="1304" w:firstLine="1304"/>
      </w:pPr>
      <w:r>
        <w:t xml:space="preserve">Ordföranden gick igenom dagordningen. Den </w:t>
      </w:r>
      <w:r w:rsidR="00617996">
        <w:t>godkändes.</w:t>
      </w:r>
    </w:p>
    <w:p w:rsidR="00044198" w:rsidRDefault="00444F71" w:rsidP="00044198">
      <w:pPr>
        <w:ind w:left="1304" w:firstLine="1304"/>
      </w:pPr>
      <w:r>
        <w:tab/>
      </w:r>
    </w:p>
    <w:p w:rsidR="00444F71" w:rsidRPr="00044198" w:rsidRDefault="00444F71" w:rsidP="00044198">
      <w:pPr>
        <w:ind w:left="1304" w:firstLine="1304"/>
      </w:pPr>
      <w:r>
        <w:tab/>
      </w:r>
    </w:p>
    <w:p w:rsidR="00444F71" w:rsidRPr="00956121" w:rsidRDefault="00617996" w:rsidP="00D41E78">
      <w:pPr>
        <w:tabs>
          <w:tab w:val="left" w:pos="3870"/>
        </w:tabs>
        <w:rPr>
          <w:b/>
        </w:rPr>
      </w:pPr>
      <w:r>
        <w:t xml:space="preserve">                   § 3               </w:t>
      </w:r>
      <w:r w:rsidR="00956121" w:rsidRPr="00956121">
        <w:rPr>
          <w:b/>
        </w:rPr>
        <w:t>Val av m</w:t>
      </w:r>
      <w:r w:rsidRPr="00956121">
        <w:rPr>
          <w:b/>
        </w:rPr>
        <w:t xml:space="preserve">ötesordförande </w:t>
      </w:r>
      <w:r w:rsidR="00956121" w:rsidRPr="00956121">
        <w:rPr>
          <w:b/>
        </w:rPr>
        <w:t xml:space="preserve"> </w:t>
      </w:r>
    </w:p>
    <w:p w:rsidR="00444F71" w:rsidRPr="002C0633" w:rsidRDefault="00444F71" w:rsidP="00FA684F">
      <w:pPr>
        <w:ind w:left="2608" w:hanging="1304"/>
      </w:pPr>
    </w:p>
    <w:p w:rsidR="00444F71" w:rsidRDefault="00E04942" w:rsidP="00FA684F">
      <w:pPr>
        <w:ind w:left="2608"/>
      </w:pPr>
      <w:r>
        <w:t>Oscar Liljecrantz</w:t>
      </w:r>
      <w:r w:rsidR="00933ACA">
        <w:t xml:space="preserve"> från Bostadsrätterna </w:t>
      </w:r>
      <w:r w:rsidR="00572F29">
        <w:t>valdes</w:t>
      </w:r>
      <w:r w:rsidR="00AA1435">
        <w:t xml:space="preserve"> enhälligt till mötesordförande.</w:t>
      </w:r>
    </w:p>
    <w:p w:rsidR="00444F71" w:rsidRPr="002C0633" w:rsidRDefault="00444F71" w:rsidP="00FA684F">
      <w:pPr>
        <w:ind w:left="2608"/>
      </w:pPr>
    </w:p>
    <w:p w:rsidR="00444F71" w:rsidRPr="002C0633" w:rsidRDefault="00444F71"/>
    <w:p w:rsidR="00444F71" w:rsidRPr="002C0633" w:rsidRDefault="00444F71" w:rsidP="00EB0186">
      <w:r w:rsidRPr="002C0633">
        <w:tab/>
        <w:t xml:space="preserve">§ </w:t>
      </w:r>
      <w:r w:rsidR="00572F29">
        <w:t>4</w:t>
      </w:r>
      <w:r w:rsidRPr="002C0633">
        <w:tab/>
      </w:r>
      <w:r w:rsidR="00572F29">
        <w:rPr>
          <w:b/>
        </w:rPr>
        <w:t>Protokollförare</w:t>
      </w:r>
    </w:p>
    <w:p w:rsidR="00444F71" w:rsidRDefault="00444F71" w:rsidP="00EB0186"/>
    <w:p w:rsidR="00444F71" w:rsidRDefault="006639DA" w:rsidP="00572F29">
      <w:r>
        <w:tab/>
      </w:r>
      <w:r>
        <w:tab/>
      </w:r>
      <w:r w:rsidR="00E04942">
        <w:t xml:space="preserve">Oscar Liljecrantz </w:t>
      </w:r>
      <w:r w:rsidR="00572F29">
        <w:t>föreslog Alf Kylfält till protokollförare.</w:t>
      </w:r>
    </w:p>
    <w:p w:rsidR="00444F71" w:rsidRDefault="00444F71" w:rsidP="00812862">
      <w:pPr>
        <w:ind w:left="1304" w:firstLine="1304"/>
      </w:pPr>
    </w:p>
    <w:p w:rsidR="00444F71" w:rsidRDefault="00444F71" w:rsidP="00A31B0E"/>
    <w:p w:rsidR="00444F71" w:rsidRPr="0096270F" w:rsidRDefault="00572F29" w:rsidP="0096270F">
      <w:pPr>
        <w:ind w:firstLine="1304"/>
      </w:pPr>
      <w:r>
        <w:t>§ 5</w:t>
      </w:r>
      <w:r w:rsidR="00444F71">
        <w:tab/>
      </w:r>
      <w:r>
        <w:rPr>
          <w:b/>
        </w:rPr>
        <w:t>Justeringsmän</w:t>
      </w:r>
    </w:p>
    <w:p w:rsidR="00444F71" w:rsidRPr="00F72CFB" w:rsidRDefault="00444F71" w:rsidP="002C0633">
      <w:pPr>
        <w:rPr>
          <w:b/>
        </w:rPr>
      </w:pPr>
    </w:p>
    <w:p w:rsidR="00444F71" w:rsidRDefault="00572F29" w:rsidP="00995364">
      <w:pPr>
        <w:ind w:left="2608" w:firstLine="2"/>
      </w:pPr>
      <w:r>
        <w:t>Till justeri</w:t>
      </w:r>
      <w:r w:rsidR="00E04942">
        <w:t>ngsmän föreslogs Maj-Lis Pålsson</w:t>
      </w:r>
      <w:r>
        <w:t xml:space="preserve"> och </w:t>
      </w:r>
      <w:r w:rsidR="00E04942">
        <w:t>Anna-Karin Kyhlberg</w:t>
      </w:r>
      <w:r>
        <w:t xml:space="preserve"> som också valdes av mötet.</w:t>
      </w:r>
    </w:p>
    <w:p w:rsidR="00444F71" w:rsidRPr="002C0633" w:rsidRDefault="00444F71" w:rsidP="00EB0186">
      <w:r>
        <w:t xml:space="preserve"> </w:t>
      </w:r>
    </w:p>
    <w:p w:rsidR="00444F71" w:rsidRDefault="00444F71" w:rsidP="00AE6CD7">
      <w:pPr>
        <w:ind w:firstLine="1304"/>
      </w:pPr>
    </w:p>
    <w:p w:rsidR="00444F71" w:rsidRDefault="00572F29" w:rsidP="00AE6CD7">
      <w:pPr>
        <w:ind w:firstLine="1304"/>
        <w:rPr>
          <w:b/>
        </w:rPr>
      </w:pPr>
      <w:r>
        <w:t>§ 6</w:t>
      </w:r>
      <w:r w:rsidR="00444F71" w:rsidRPr="002C0633">
        <w:tab/>
      </w:r>
      <w:r>
        <w:rPr>
          <w:b/>
        </w:rPr>
        <w:t>Frågan om stämmans stadgeenliga utlysande</w:t>
      </w:r>
    </w:p>
    <w:p w:rsidR="00CA73FB" w:rsidRDefault="00CA73FB" w:rsidP="00CE73C4">
      <w:pPr>
        <w:pStyle w:val="Kommentarer"/>
        <w:ind w:left="2608"/>
        <w:rPr>
          <w:sz w:val="24"/>
          <w:szCs w:val="24"/>
        </w:rPr>
      </w:pPr>
    </w:p>
    <w:p w:rsidR="00572F29" w:rsidRDefault="00E04942" w:rsidP="00CE73C4">
      <w:pPr>
        <w:pStyle w:val="Kommentarer"/>
        <w:ind w:left="2608"/>
        <w:rPr>
          <w:sz w:val="24"/>
          <w:szCs w:val="24"/>
        </w:rPr>
      </w:pPr>
      <w:r>
        <w:rPr>
          <w:sz w:val="24"/>
          <w:szCs w:val="24"/>
        </w:rPr>
        <w:t>Stämman utlystes den 2011-04-06</w:t>
      </w:r>
      <w:r w:rsidR="00572F29">
        <w:rPr>
          <w:sz w:val="24"/>
          <w:szCs w:val="24"/>
        </w:rPr>
        <w:t xml:space="preserve"> vilket</w:t>
      </w:r>
      <w:r w:rsidR="00F6623F">
        <w:rPr>
          <w:sz w:val="24"/>
          <w:szCs w:val="24"/>
        </w:rPr>
        <w:t xml:space="preserve"> är stadgeenligt. </w:t>
      </w:r>
    </w:p>
    <w:p w:rsidR="00CA73FB" w:rsidRPr="00CA73FB" w:rsidRDefault="00CA73FB" w:rsidP="00D718B6">
      <w:pPr>
        <w:pStyle w:val="Kommentarer"/>
        <w:ind w:left="2608"/>
        <w:rPr>
          <w:sz w:val="24"/>
          <w:szCs w:val="24"/>
        </w:rPr>
      </w:pPr>
    </w:p>
    <w:p w:rsidR="00444F71" w:rsidRDefault="00444F71" w:rsidP="002C0633">
      <w:r>
        <w:tab/>
      </w:r>
      <w:r>
        <w:tab/>
        <w:t xml:space="preserve"> </w:t>
      </w:r>
    </w:p>
    <w:p w:rsidR="00444F71" w:rsidRDefault="00444F71">
      <w:pPr>
        <w:rPr>
          <w:b/>
        </w:rPr>
      </w:pPr>
      <w:r w:rsidRPr="002C0633">
        <w:tab/>
      </w:r>
      <w:r w:rsidR="00F6623F">
        <w:t>§ 7</w:t>
      </w:r>
      <w:r w:rsidRPr="002C0633">
        <w:tab/>
      </w:r>
      <w:r w:rsidR="00F6623F">
        <w:rPr>
          <w:b/>
        </w:rPr>
        <w:t>Fast</w:t>
      </w:r>
      <w:r w:rsidR="00007924">
        <w:rPr>
          <w:b/>
        </w:rPr>
        <w:t>st</w:t>
      </w:r>
      <w:r w:rsidR="00F6623F">
        <w:rPr>
          <w:b/>
        </w:rPr>
        <w:t>ällande av röstlängd</w:t>
      </w:r>
    </w:p>
    <w:p w:rsidR="00F6623F" w:rsidRDefault="00F6623F">
      <w:pPr>
        <w:rPr>
          <w:b/>
        </w:rPr>
      </w:pPr>
      <w:r>
        <w:rPr>
          <w:b/>
        </w:rPr>
        <w:tab/>
      </w:r>
      <w:r>
        <w:rPr>
          <w:b/>
        </w:rPr>
        <w:tab/>
      </w:r>
    </w:p>
    <w:p w:rsidR="00444F71" w:rsidRDefault="00E04942" w:rsidP="00044198">
      <w:pPr>
        <w:ind w:left="2608"/>
      </w:pPr>
      <w:r>
        <w:t>Vid stämman fanns 31</w:t>
      </w:r>
      <w:r w:rsidR="00F6623F">
        <w:t xml:space="preserve"> </w:t>
      </w:r>
      <w:proofErr w:type="spellStart"/>
      <w:r w:rsidR="00F6623F">
        <w:t>st</w:t>
      </w:r>
      <w:proofErr w:type="spellEnd"/>
      <w:r w:rsidR="00F6623F">
        <w:t xml:space="preserve"> </w:t>
      </w:r>
      <w:r w:rsidR="00F10A05">
        <w:t xml:space="preserve">(inkluderat fullmakter) </w:t>
      </w:r>
      <w:r w:rsidR="00F6623F">
        <w:t>av fören</w:t>
      </w:r>
      <w:r w:rsidR="00044198">
        <w:t>ingens 139 medlemmar närvarande.</w:t>
      </w:r>
      <w:r w:rsidR="00214783">
        <w:t xml:space="preserve"> Stämman beslutade att fastställa röstlängd först senare om det behövs.</w:t>
      </w:r>
    </w:p>
    <w:p w:rsidR="00044198" w:rsidRPr="00044198" w:rsidRDefault="00044198" w:rsidP="00044198">
      <w:pPr>
        <w:ind w:left="2608"/>
      </w:pPr>
    </w:p>
    <w:p w:rsidR="00444F71" w:rsidRPr="002C0633" w:rsidRDefault="00444F71" w:rsidP="000077C6">
      <w:pPr>
        <w:ind w:left="2608"/>
      </w:pPr>
      <w:r>
        <w:t xml:space="preserve">  </w:t>
      </w:r>
      <w:r>
        <w:tab/>
      </w:r>
      <w:r>
        <w:tab/>
      </w:r>
    </w:p>
    <w:p w:rsidR="00D047F3" w:rsidRDefault="00F6623F" w:rsidP="00D047F3">
      <w:pPr>
        <w:ind w:firstLine="1304"/>
        <w:rPr>
          <w:b/>
        </w:rPr>
      </w:pPr>
      <w:r>
        <w:t>§ 8</w:t>
      </w:r>
      <w:r w:rsidR="00444F71">
        <w:tab/>
      </w:r>
      <w:r>
        <w:rPr>
          <w:b/>
        </w:rPr>
        <w:t>F</w:t>
      </w:r>
      <w:r w:rsidR="009378ED">
        <w:rPr>
          <w:b/>
        </w:rPr>
        <w:t>öredragning av styrelsens årsredovisning</w:t>
      </w:r>
    </w:p>
    <w:p w:rsidR="00D047F3" w:rsidRDefault="00D047F3" w:rsidP="00D047F3">
      <w:pPr>
        <w:ind w:firstLine="1304"/>
        <w:rPr>
          <w:b/>
        </w:rPr>
      </w:pPr>
    </w:p>
    <w:p w:rsidR="00D047F3" w:rsidRDefault="009378ED" w:rsidP="00F6623F">
      <w:pPr>
        <w:ind w:left="2608" w:firstLine="2"/>
      </w:pPr>
      <w:r>
        <w:t xml:space="preserve">Helena </w:t>
      </w:r>
      <w:r w:rsidR="00044198">
        <w:t xml:space="preserve">Hoffman </w:t>
      </w:r>
      <w:r>
        <w:t>föredrog och redovisade styrelsens årsredovisning</w:t>
      </w:r>
      <w:r w:rsidR="00492CC1">
        <w:t>.</w:t>
      </w:r>
      <w:r w:rsidR="00214783">
        <w:t xml:space="preserve"> Frågor ställdes och besvaradeas.</w:t>
      </w:r>
    </w:p>
    <w:p w:rsidR="00492CC1" w:rsidRDefault="00492CC1" w:rsidP="00F6623F">
      <w:pPr>
        <w:ind w:left="2608" w:firstLine="2"/>
      </w:pPr>
    </w:p>
    <w:p w:rsidR="00956121" w:rsidRDefault="00956121" w:rsidP="00D047F3">
      <w:pPr>
        <w:ind w:firstLine="1304"/>
      </w:pPr>
    </w:p>
    <w:p w:rsidR="00956121" w:rsidRDefault="00956121" w:rsidP="00D047F3">
      <w:pPr>
        <w:ind w:firstLine="1304"/>
      </w:pPr>
    </w:p>
    <w:p w:rsidR="00444F71" w:rsidRDefault="00492CC1" w:rsidP="00D047F3">
      <w:pPr>
        <w:ind w:firstLine="1304"/>
        <w:rPr>
          <w:b/>
        </w:rPr>
      </w:pPr>
      <w:r>
        <w:t>§ 9</w:t>
      </w:r>
      <w:r w:rsidR="00D047F3">
        <w:tab/>
      </w:r>
      <w:r w:rsidR="009378ED">
        <w:rPr>
          <w:b/>
        </w:rPr>
        <w:t>Föredragning om revisorernas berättelse</w:t>
      </w:r>
    </w:p>
    <w:p w:rsidR="00444F71" w:rsidRDefault="00444F71">
      <w:pPr>
        <w:rPr>
          <w:b/>
        </w:rPr>
      </w:pPr>
    </w:p>
    <w:p w:rsidR="008C23C0" w:rsidRDefault="009378ED" w:rsidP="000077C6">
      <w:pPr>
        <w:ind w:left="2608" w:firstLine="2"/>
      </w:pPr>
      <w:r>
        <w:t>Stämmans or</w:t>
      </w:r>
      <w:r w:rsidR="00007924">
        <w:t>dförande läste upp revisionsberättelsen</w:t>
      </w:r>
      <w:r>
        <w:t xml:space="preserve"> varvid den lades till handlingarna.</w:t>
      </w:r>
    </w:p>
    <w:p w:rsidR="00C92D30" w:rsidRDefault="00C92D30" w:rsidP="001C4D71">
      <w:pPr>
        <w:ind w:left="1304"/>
      </w:pPr>
    </w:p>
    <w:p w:rsidR="00444F71" w:rsidRDefault="00F10A05" w:rsidP="00D047F3">
      <w:pPr>
        <w:ind w:left="1304"/>
        <w:rPr>
          <w:b/>
        </w:rPr>
      </w:pPr>
      <w:r>
        <w:t>§ 10</w:t>
      </w:r>
      <w:r w:rsidR="00444F71">
        <w:tab/>
      </w:r>
      <w:r w:rsidR="00BC4106">
        <w:rPr>
          <w:b/>
        </w:rPr>
        <w:t>Beslut om fastställande av resultat- och balansräkning</w:t>
      </w:r>
    </w:p>
    <w:p w:rsidR="00BC4106" w:rsidRDefault="00BC4106" w:rsidP="00D047F3">
      <w:pPr>
        <w:ind w:left="1304"/>
        <w:rPr>
          <w:b/>
        </w:rPr>
      </w:pPr>
    </w:p>
    <w:p w:rsidR="00BC4106" w:rsidRPr="00BC4106" w:rsidRDefault="00BC4106" w:rsidP="00BC4106">
      <w:pPr>
        <w:ind w:left="2608" w:firstLine="1"/>
      </w:pPr>
      <w:r>
        <w:t>Stämman beslutade att fastställa resultat- och balansräkning.</w:t>
      </w:r>
    </w:p>
    <w:p w:rsidR="00BC4106" w:rsidRDefault="00BC4106" w:rsidP="00BC4106">
      <w:pPr>
        <w:ind w:left="1304" w:firstLine="1304"/>
      </w:pPr>
    </w:p>
    <w:p w:rsidR="00BC4106" w:rsidRDefault="00D718B6" w:rsidP="00BC4106">
      <w:pPr>
        <w:ind w:left="1304"/>
        <w:rPr>
          <w:b/>
        </w:rPr>
      </w:pPr>
      <w:r>
        <w:t>§ 1</w:t>
      </w:r>
      <w:r w:rsidR="00F10A05">
        <w:t>1</w:t>
      </w:r>
      <w:r w:rsidR="00444F71">
        <w:tab/>
      </w:r>
      <w:r w:rsidR="00956121">
        <w:rPr>
          <w:b/>
        </w:rPr>
        <w:t>Beslut om resultatdisposition</w:t>
      </w:r>
    </w:p>
    <w:p w:rsidR="00BC4106" w:rsidRDefault="00BC4106" w:rsidP="00BC4106">
      <w:pPr>
        <w:ind w:left="1304"/>
        <w:rPr>
          <w:b/>
        </w:rPr>
      </w:pPr>
    </w:p>
    <w:p w:rsidR="00444F71" w:rsidRPr="00956121" w:rsidRDefault="00007924" w:rsidP="00007924">
      <w:pPr>
        <w:ind w:left="2608"/>
      </w:pPr>
      <w:r>
        <w:t xml:space="preserve">Stämman beslutade enligt </w:t>
      </w:r>
      <w:r w:rsidR="00BC4106">
        <w:t>styrelsen</w:t>
      </w:r>
      <w:r>
        <w:t>s förslag i årsredovisningen</w:t>
      </w:r>
      <w:r w:rsidR="00956121">
        <w:rPr>
          <w:b/>
        </w:rPr>
        <w:t xml:space="preserve"> </w:t>
      </w:r>
      <w:r w:rsidR="00E04942">
        <w:t>att i ny räkning överföra 3 209 397</w:t>
      </w:r>
      <w:r w:rsidR="00956121" w:rsidRPr="00956121">
        <w:t xml:space="preserve"> kr</w:t>
      </w:r>
      <w:r w:rsidR="00956121">
        <w:t xml:space="preserve"> efter reservering till fond för yttre underhåll.</w:t>
      </w:r>
    </w:p>
    <w:p w:rsidR="00BC4106" w:rsidRDefault="00BC4106" w:rsidP="00BC4106">
      <w:pPr>
        <w:rPr>
          <w:b/>
        </w:rPr>
      </w:pPr>
    </w:p>
    <w:p w:rsidR="00BC4106" w:rsidRDefault="00BC4106" w:rsidP="00BC4106">
      <w:pPr>
        <w:ind w:left="1304"/>
        <w:rPr>
          <w:b/>
        </w:rPr>
      </w:pPr>
      <w:r>
        <w:t>§ 12</w:t>
      </w:r>
      <w:r>
        <w:tab/>
      </w:r>
      <w:r>
        <w:rPr>
          <w:b/>
        </w:rPr>
        <w:t xml:space="preserve">Fråga om ansvarsfrihet </w:t>
      </w:r>
      <w:r w:rsidR="00956121">
        <w:rPr>
          <w:b/>
        </w:rPr>
        <w:t>för styrelsemedlemma</w:t>
      </w:r>
      <w:r w:rsidR="009D5692">
        <w:rPr>
          <w:b/>
        </w:rPr>
        <w:t>rna</w:t>
      </w:r>
    </w:p>
    <w:p w:rsidR="00BC4106" w:rsidRDefault="00BC4106" w:rsidP="00BC4106">
      <w:pPr>
        <w:ind w:left="1304"/>
        <w:rPr>
          <w:b/>
        </w:rPr>
      </w:pPr>
    </w:p>
    <w:p w:rsidR="00BC4106" w:rsidRDefault="00BC4106" w:rsidP="009D5692">
      <w:pPr>
        <w:ind w:left="2608"/>
      </w:pPr>
      <w:r>
        <w:t>Stämman beslutade</w:t>
      </w:r>
      <w:r w:rsidR="00044198">
        <w:t xml:space="preserve"> enhälligt</w:t>
      </w:r>
      <w:r>
        <w:t xml:space="preserve"> </w:t>
      </w:r>
      <w:r w:rsidR="00044198">
        <w:t>att ge styrelseledamöterna</w:t>
      </w:r>
      <w:r w:rsidR="009D5692">
        <w:t xml:space="preserve"> ansvarsfrihet</w:t>
      </w:r>
      <w:r w:rsidRPr="00E044AB">
        <w:rPr>
          <w:b/>
        </w:rPr>
        <w:t>.</w:t>
      </w:r>
    </w:p>
    <w:p w:rsidR="00BC4106" w:rsidRDefault="00BC4106" w:rsidP="00BC4106"/>
    <w:p w:rsidR="00444F71" w:rsidRDefault="00444F71" w:rsidP="00FE3994"/>
    <w:p w:rsidR="009D5692" w:rsidRDefault="009D5692" w:rsidP="009D5692">
      <w:pPr>
        <w:ind w:left="2608" w:hanging="1304"/>
        <w:rPr>
          <w:b/>
        </w:rPr>
      </w:pPr>
      <w:r>
        <w:t>§ 13</w:t>
      </w:r>
      <w:r>
        <w:tab/>
      </w:r>
      <w:r>
        <w:rPr>
          <w:b/>
        </w:rPr>
        <w:t>Beslut om arvoden till styrelseledamöterna</w:t>
      </w:r>
      <w:r w:rsidR="00956121">
        <w:rPr>
          <w:b/>
        </w:rPr>
        <w:t xml:space="preserve"> för nästkommande verksamhetsår</w:t>
      </w:r>
    </w:p>
    <w:p w:rsidR="009D5692" w:rsidRDefault="009D5692" w:rsidP="009D5692">
      <w:pPr>
        <w:ind w:left="1304"/>
        <w:rPr>
          <w:b/>
        </w:rPr>
      </w:pPr>
    </w:p>
    <w:p w:rsidR="009D5692" w:rsidRDefault="009D5692" w:rsidP="00E04942">
      <w:pPr>
        <w:ind w:left="2608"/>
      </w:pPr>
      <w:r>
        <w:t>Stämman beslutade</w:t>
      </w:r>
      <w:r w:rsidR="00956121">
        <w:t xml:space="preserve"> </w:t>
      </w:r>
      <w:r w:rsidR="00E04942">
        <w:t>att fas</w:t>
      </w:r>
      <w:r w:rsidR="00D812CC">
        <w:t>t</w:t>
      </w:r>
      <w:r w:rsidR="00E04942">
        <w:t xml:space="preserve">ställa arvodet till </w:t>
      </w:r>
      <w:proofErr w:type="gramStart"/>
      <w:r w:rsidR="00E04942">
        <w:t>60.000</w:t>
      </w:r>
      <w:proofErr w:type="gramEnd"/>
      <w:r w:rsidR="00E04942">
        <w:t xml:space="preserve">:- </w:t>
      </w:r>
      <w:r w:rsidR="00933ACA">
        <w:t>att fördelas på styrelsemedlemma</w:t>
      </w:r>
      <w:r w:rsidR="00E04942">
        <w:t xml:space="preserve">rna + ett timarvode på det som utföres utanför de ”normala styrelseuppgifterna”. </w:t>
      </w:r>
    </w:p>
    <w:p w:rsidR="0003151E" w:rsidRDefault="0003151E" w:rsidP="00FE3994"/>
    <w:p w:rsidR="00444F71" w:rsidRDefault="00444F71" w:rsidP="00FE3994"/>
    <w:p w:rsidR="009D5692" w:rsidRDefault="009D5692" w:rsidP="00D812CC">
      <w:pPr>
        <w:ind w:left="2600" w:hanging="1296"/>
        <w:rPr>
          <w:b/>
        </w:rPr>
      </w:pPr>
      <w:r>
        <w:t>§ 14</w:t>
      </w:r>
      <w:r>
        <w:tab/>
      </w:r>
      <w:r>
        <w:rPr>
          <w:b/>
        </w:rPr>
        <w:t>Val av styrelseled</w:t>
      </w:r>
      <w:r w:rsidR="00956121">
        <w:rPr>
          <w:b/>
        </w:rPr>
        <w:t>amöter, tre ledamöter på två år</w:t>
      </w:r>
      <w:r w:rsidR="00D812CC">
        <w:rPr>
          <w:b/>
        </w:rPr>
        <w:t>, nyval 1 ledamot på två år samt fyllnadsval av en ledamot på 1 år.</w:t>
      </w:r>
    </w:p>
    <w:p w:rsidR="009D5692" w:rsidRDefault="009D5692" w:rsidP="009D5692">
      <w:pPr>
        <w:ind w:left="1304"/>
        <w:rPr>
          <w:b/>
        </w:rPr>
      </w:pPr>
    </w:p>
    <w:p w:rsidR="009D5692" w:rsidRDefault="009D5692" w:rsidP="009D5692">
      <w:pPr>
        <w:ind w:left="2608"/>
        <w:rPr>
          <w:b/>
        </w:rPr>
      </w:pPr>
      <w:r>
        <w:t>T</w:t>
      </w:r>
      <w:r w:rsidR="00D812CC">
        <w:t>ill styrelsen valdes Helena Hoffman</w:t>
      </w:r>
      <w:r w:rsidR="00651E70">
        <w:t xml:space="preserve"> (omval)</w:t>
      </w:r>
      <w:r w:rsidR="00D812CC">
        <w:t>, Monica Björkman</w:t>
      </w:r>
      <w:r w:rsidR="00651E70">
        <w:t xml:space="preserve"> (omval)</w:t>
      </w:r>
      <w:r w:rsidR="00D812CC">
        <w:t>, Björn Härås</w:t>
      </w:r>
      <w:r w:rsidR="00044198">
        <w:t xml:space="preserve"> </w:t>
      </w:r>
      <w:r w:rsidR="00D812CC">
        <w:t>(omval), Anna-Karin Kyhlberg</w:t>
      </w:r>
      <w:r w:rsidR="00044198">
        <w:t xml:space="preserve"> </w:t>
      </w:r>
      <w:r>
        <w:t xml:space="preserve">(nyval) </w:t>
      </w:r>
      <w:r w:rsidR="00D812CC">
        <w:t>dessa på två år.</w:t>
      </w:r>
      <w:r>
        <w:t xml:space="preserve"> </w:t>
      </w:r>
      <w:r w:rsidR="00D812CC">
        <w:t>Christoffer Eng</w:t>
      </w:r>
      <w:r w:rsidR="00044198">
        <w:t xml:space="preserve"> </w:t>
      </w:r>
      <w:r w:rsidR="00D812CC">
        <w:t>(fyllnads</w:t>
      </w:r>
      <w:r>
        <w:t>val)</w:t>
      </w:r>
      <w:r w:rsidR="00D812CC">
        <w:t xml:space="preserve"> på ett år</w:t>
      </w:r>
      <w:r w:rsidRPr="00E044AB">
        <w:rPr>
          <w:b/>
        </w:rPr>
        <w:t>.</w:t>
      </w:r>
      <w:r>
        <w:rPr>
          <w:b/>
        </w:rPr>
        <w:t xml:space="preserve"> </w:t>
      </w:r>
    </w:p>
    <w:p w:rsidR="009D5692" w:rsidRDefault="009D5692" w:rsidP="009D5692">
      <w:pPr>
        <w:ind w:left="2608"/>
        <w:rPr>
          <w:b/>
        </w:rPr>
      </w:pPr>
    </w:p>
    <w:p w:rsidR="009D5692" w:rsidRDefault="009D5692" w:rsidP="009D5692">
      <w:pPr>
        <w:ind w:left="1304"/>
        <w:rPr>
          <w:b/>
        </w:rPr>
      </w:pPr>
      <w:r>
        <w:t>§ 15</w:t>
      </w:r>
      <w:r>
        <w:tab/>
      </w:r>
      <w:r w:rsidR="00956121">
        <w:rPr>
          <w:b/>
        </w:rPr>
        <w:t>Val av revisor</w:t>
      </w:r>
    </w:p>
    <w:p w:rsidR="009D5692" w:rsidRDefault="009D5692" w:rsidP="009D5692">
      <w:pPr>
        <w:ind w:left="1304"/>
        <w:rPr>
          <w:b/>
        </w:rPr>
      </w:pPr>
    </w:p>
    <w:p w:rsidR="009D5692" w:rsidRDefault="009D5692" w:rsidP="009D5692">
      <w:pPr>
        <w:ind w:left="1304" w:firstLine="1304"/>
      </w:pPr>
      <w:r>
        <w:t xml:space="preserve">Stämman omvalde </w:t>
      </w:r>
      <w:r w:rsidR="00007924">
        <w:t>Anders Trast Win</w:t>
      </w:r>
      <w:r w:rsidR="006E58D6">
        <w:t>qvist till revisor</w:t>
      </w:r>
      <w:r w:rsidRPr="00E044AB">
        <w:rPr>
          <w:b/>
        </w:rPr>
        <w:t>.</w:t>
      </w:r>
    </w:p>
    <w:p w:rsidR="00444F71" w:rsidRDefault="00444F71" w:rsidP="00FE3994"/>
    <w:p w:rsidR="006E58D6" w:rsidRDefault="006E58D6" w:rsidP="006E58D6">
      <w:pPr>
        <w:ind w:left="1304"/>
        <w:rPr>
          <w:b/>
        </w:rPr>
      </w:pPr>
      <w:r>
        <w:t>§ 16</w:t>
      </w:r>
      <w:r>
        <w:tab/>
      </w:r>
      <w:r w:rsidR="00956121">
        <w:rPr>
          <w:b/>
        </w:rPr>
        <w:t>Val av valberedning</w:t>
      </w:r>
    </w:p>
    <w:p w:rsidR="006E58D6" w:rsidRDefault="006E58D6" w:rsidP="006E58D6">
      <w:pPr>
        <w:ind w:left="1304"/>
        <w:rPr>
          <w:b/>
        </w:rPr>
      </w:pPr>
    </w:p>
    <w:p w:rsidR="00214783" w:rsidRDefault="00D812CC" w:rsidP="00044198">
      <w:pPr>
        <w:ind w:left="2608"/>
      </w:pPr>
      <w:r>
        <w:t>Bengt Engström</w:t>
      </w:r>
      <w:r w:rsidR="00651E70">
        <w:t xml:space="preserve"> (sammankallande)</w:t>
      </w:r>
      <w:r>
        <w:t>, Helena Kaghat och</w:t>
      </w:r>
      <w:r w:rsidR="006E58D6">
        <w:t xml:space="preserve"> Gun Mattson</w:t>
      </w:r>
      <w:r>
        <w:t xml:space="preserve"> kvarstår</w:t>
      </w:r>
      <w:r w:rsidR="006E58D6" w:rsidRPr="00E044AB">
        <w:rPr>
          <w:b/>
        </w:rPr>
        <w:t>.</w:t>
      </w:r>
      <w:r w:rsidR="006E58D6">
        <w:rPr>
          <w:b/>
        </w:rPr>
        <w:t xml:space="preserve"> </w:t>
      </w:r>
      <w:r w:rsidRPr="00D812CC">
        <w:t>Ewa Jäderberg valdes in som ny ledamot</w:t>
      </w:r>
      <w:r>
        <w:rPr>
          <w:b/>
        </w:rPr>
        <w:t xml:space="preserve">. </w:t>
      </w:r>
    </w:p>
    <w:p w:rsidR="002D756B" w:rsidRDefault="006E58D6" w:rsidP="002D756B">
      <w:pPr>
        <w:ind w:left="2600" w:hanging="1296"/>
        <w:rPr>
          <w:b/>
        </w:rPr>
      </w:pPr>
      <w:r>
        <w:lastRenderedPageBreak/>
        <w:t>§ 1</w:t>
      </w:r>
      <w:r w:rsidR="000A63EC">
        <w:t>7</w:t>
      </w:r>
      <w:r>
        <w:tab/>
      </w:r>
      <w:r w:rsidR="00172D20">
        <w:rPr>
          <w:b/>
        </w:rPr>
        <w:t>Av styrelsen till stämman h</w:t>
      </w:r>
      <w:r w:rsidR="00172D20" w:rsidRPr="00172D20">
        <w:rPr>
          <w:b/>
        </w:rPr>
        <w:t>änskjutna frågor samt av föreningsmedlem anmält ärende:</w:t>
      </w:r>
    </w:p>
    <w:p w:rsidR="00172D20" w:rsidRDefault="00172D20" w:rsidP="00172D20">
      <w:pPr>
        <w:ind w:left="2600" w:hanging="1296"/>
        <w:rPr>
          <w:b/>
        </w:rPr>
      </w:pPr>
    </w:p>
    <w:p w:rsidR="00C86C5E" w:rsidRDefault="00172D20" w:rsidP="00172D20">
      <w:pPr>
        <w:pStyle w:val="Liststycke"/>
        <w:numPr>
          <w:ilvl w:val="0"/>
          <w:numId w:val="25"/>
        </w:numPr>
      </w:pPr>
      <w:r>
        <w:t>Promido informerade stämman om hur</w:t>
      </w:r>
      <w:r w:rsidR="00651E70">
        <w:t xml:space="preserve"> långt projektet ”tvättstugehuset” </w:t>
      </w:r>
      <w:r>
        <w:t>har kommit. B</w:t>
      </w:r>
      <w:r w:rsidR="00651E70">
        <w:t xml:space="preserve">ilder och förslag visades och </w:t>
      </w:r>
      <w:r>
        <w:t xml:space="preserve">medlemmarna fick möjlighet att ställa frågor. Intresset var stort och frågor om tidsplan, </w:t>
      </w:r>
      <w:r w:rsidR="002D756B">
        <w:t xml:space="preserve">ekonomi, </w:t>
      </w:r>
      <w:r>
        <w:t>k-märkning, lägenheternas utformning</w:t>
      </w:r>
      <w:r w:rsidR="002D756B">
        <w:t xml:space="preserve"> besvarades</w:t>
      </w:r>
      <w:r>
        <w:t>.</w:t>
      </w:r>
    </w:p>
    <w:p w:rsidR="006073E1" w:rsidRDefault="006073E1" w:rsidP="00172D20">
      <w:pPr>
        <w:pStyle w:val="Liststycke"/>
        <w:numPr>
          <w:ilvl w:val="0"/>
          <w:numId w:val="25"/>
        </w:numPr>
      </w:pPr>
      <w:r>
        <w:t xml:space="preserve">Aktea informerade om sin verksamhet med vår värmeanläggning. Exakt vad de gör, hur planen ser ut, kostnadsbesparingar samt vad som händer just nu. Vidare gick de igenom vad OVK-besiktningen innebär för </w:t>
      </w:r>
      <w:r w:rsidR="002D756B">
        <w:t xml:space="preserve">vår </w:t>
      </w:r>
      <w:r>
        <w:t>förening. De redovisade samt förklarade vad som gäller för våra hus. En brukarinstruktion(hur vårt ventilationssystem fungerar) samt en åtgärdsplan på de felaktigheter som upptäcktes</w:t>
      </w:r>
      <w:r w:rsidR="002D756B">
        <w:t xml:space="preserve"> </w:t>
      </w:r>
      <w:r w:rsidR="00651E70">
        <w:t>har</w:t>
      </w:r>
      <w:r w:rsidR="002D756B">
        <w:t xml:space="preserve"> upprättas</w:t>
      </w:r>
      <w:r>
        <w:t xml:space="preserve">. </w:t>
      </w:r>
      <w:r w:rsidR="002D756B">
        <w:t xml:space="preserve">De medlemmar som har felaktigheter ska kontaktas och brukarinstruktionen ska delas ut till alla medlemmar. När detta är åtgärdat kan vi </w:t>
      </w:r>
      <w:r>
        <w:t xml:space="preserve">redovisa ett godkänt besiktningsprotokoll. </w:t>
      </w:r>
    </w:p>
    <w:p w:rsidR="00D61200" w:rsidRDefault="00AC17FD" w:rsidP="00C86C5E">
      <w:pPr>
        <w:pStyle w:val="Liststycke"/>
        <w:numPr>
          <w:ilvl w:val="0"/>
          <w:numId w:val="25"/>
        </w:numPr>
      </w:pPr>
      <w:r>
        <w:t xml:space="preserve">Ordföranden Helena Hoffman informerade om styrelsearbetet och vad som har förändrats i och med att vår gamla förvaltare </w:t>
      </w:r>
      <w:r w:rsidR="00651E70">
        <w:t>Roland Roxberger</w:t>
      </w:r>
      <w:r>
        <w:t xml:space="preserve"> har avslutat sitt engagemang. H</w:t>
      </w:r>
      <w:r w:rsidR="00651E70">
        <w:t>elena informerade också om vår u</w:t>
      </w:r>
      <w:r>
        <w:t xml:space="preserve">nderhållsplan och vad som ligger framför oss i form av investeringar och renoveringar. </w:t>
      </w:r>
      <w:r w:rsidR="00C86C5E">
        <w:t xml:space="preserve">Stora projekt är bland annat byte av fönster och balkongdörrar(för att </w:t>
      </w:r>
      <w:r w:rsidR="00651E70">
        <w:t xml:space="preserve">förbättra </w:t>
      </w:r>
      <w:r w:rsidR="00C86C5E">
        <w:t xml:space="preserve">värmeekonomin) och puts av fasaden. Detta är projekt som kräver ”ekonomiska muskler”. Ordföranden presenterade en idé som kan förstärka vår ekonomi. Promido har på styrelsens uppdrag tittat på hur en eventuell förtätning av vår tomt ner mot Fasanvägen. De presenterade en skiss med 4 huskroppar där tanken att </w:t>
      </w:r>
      <w:r w:rsidR="00651E70">
        <w:t>de ska påverka befintlig bebyggelse inom föreningen så lite som möjligt avseende</w:t>
      </w:r>
      <w:r w:rsidR="00C86C5E">
        <w:t xml:space="preserve"> utsikt och närhet. Styrelsen vill på det här sättet väcka frågan och starta en diskussion. Nacka Stad är tillfrågad och har visat positivt intresse. Styrelsen återkommer med en enkät </w:t>
      </w:r>
      <w:r w:rsidR="00F57256">
        <w:t>samt ytterligare information.</w:t>
      </w:r>
    </w:p>
    <w:p w:rsidR="00F57256" w:rsidRDefault="00F57256" w:rsidP="00D61200">
      <w:pPr>
        <w:pStyle w:val="Liststycke"/>
        <w:numPr>
          <w:ilvl w:val="0"/>
          <w:numId w:val="25"/>
        </w:numPr>
      </w:pPr>
      <w:r>
        <w:t>Motion angående inre förvaltning. Stämman beslutade enligt styrelsens förslag.</w:t>
      </w:r>
    </w:p>
    <w:p w:rsidR="006073E1" w:rsidRPr="00172D20" w:rsidRDefault="00651E70" w:rsidP="00F57256">
      <w:pPr>
        <w:pStyle w:val="Liststycke"/>
        <w:numPr>
          <w:ilvl w:val="0"/>
          <w:numId w:val="25"/>
        </w:numPr>
      </w:pPr>
      <w:r>
        <w:t>Motion angående b</w:t>
      </w:r>
      <w:r w:rsidR="00F57256">
        <w:t>esöksp</w:t>
      </w:r>
      <w:r>
        <w:t>arkering, extra belysning samt k</w:t>
      </w:r>
      <w:r w:rsidR="00F57256">
        <w:t>odlås till dörrarna</w:t>
      </w:r>
      <w:r w:rsidR="00AC17FD">
        <w:t>.</w:t>
      </w:r>
      <w:r w:rsidR="00F57256">
        <w:t xml:space="preserve"> </w:t>
      </w:r>
      <w:r w:rsidR="00E10444">
        <w:t>Stämman beslutade enligt styrelsens förslag. Frågan om kodlås besvarades med att våra dörrar idag inte klarar detta</w:t>
      </w:r>
      <w:r>
        <w:t xml:space="preserve"> i dagsläget</w:t>
      </w:r>
      <w:r w:rsidR="00E10444">
        <w:t>. Styrelsen tar i alla fall med sig frågan</w:t>
      </w:r>
      <w:r>
        <w:t>.</w:t>
      </w:r>
    </w:p>
    <w:p w:rsidR="00AC17FD" w:rsidRDefault="00AC17FD" w:rsidP="000A63EC">
      <w:pPr>
        <w:ind w:left="1304"/>
      </w:pPr>
    </w:p>
    <w:p w:rsidR="00AC17FD" w:rsidRDefault="00AC17FD" w:rsidP="000A63EC">
      <w:pPr>
        <w:ind w:left="1304"/>
      </w:pPr>
    </w:p>
    <w:p w:rsidR="000A63EC" w:rsidRDefault="000A63EC" w:rsidP="000A63EC">
      <w:pPr>
        <w:ind w:left="1304"/>
        <w:rPr>
          <w:b/>
        </w:rPr>
      </w:pPr>
      <w:r>
        <w:t>§ 18</w:t>
      </w:r>
      <w:r>
        <w:tab/>
      </w:r>
      <w:r w:rsidR="00E10444">
        <w:rPr>
          <w:b/>
        </w:rPr>
        <w:t>Övriga ärenden</w:t>
      </w:r>
    </w:p>
    <w:p w:rsidR="000A63EC" w:rsidRDefault="000A63EC" w:rsidP="000A63EC">
      <w:pPr>
        <w:ind w:left="1304"/>
        <w:rPr>
          <w:b/>
        </w:rPr>
      </w:pPr>
    </w:p>
    <w:p w:rsidR="000A63EC" w:rsidRDefault="00E10444" w:rsidP="002D756B">
      <w:pPr>
        <w:pStyle w:val="Liststycke"/>
        <w:numPr>
          <w:ilvl w:val="0"/>
          <w:numId w:val="27"/>
        </w:numPr>
        <w:rPr>
          <w:b/>
        </w:rPr>
      </w:pPr>
      <w:r>
        <w:t>Vid Ugglevägen 17A finns det en rännstensbrunn som blir igenkorkad vid regn</w:t>
      </w:r>
      <w:r w:rsidR="000A63EC" w:rsidRPr="002D756B">
        <w:rPr>
          <w:b/>
        </w:rPr>
        <w:t>.</w:t>
      </w:r>
    </w:p>
    <w:p w:rsidR="00E10444" w:rsidRPr="002D756B" w:rsidRDefault="00E10444" w:rsidP="002D756B">
      <w:pPr>
        <w:pStyle w:val="Liststycke"/>
        <w:numPr>
          <w:ilvl w:val="0"/>
          <w:numId w:val="27"/>
        </w:numPr>
        <w:rPr>
          <w:b/>
        </w:rPr>
      </w:pPr>
      <w:r w:rsidRPr="00D61200">
        <w:lastRenderedPageBreak/>
        <w:t>Säkerhetsdörrar. Styrelsen ska komma med ett nytt förslag till de som vill byta.</w:t>
      </w:r>
    </w:p>
    <w:p w:rsidR="00E10444" w:rsidRPr="002D756B" w:rsidRDefault="00D61200" w:rsidP="002D756B">
      <w:pPr>
        <w:pStyle w:val="Liststycke"/>
        <w:numPr>
          <w:ilvl w:val="0"/>
          <w:numId w:val="27"/>
        </w:numPr>
        <w:rPr>
          <w:b/>
        </w:rPr>
      </w:pPr>
      <w:r w:rsidRPr="00D61200">
        <w:t>Elementen i källarna som är nyuppsatta ska vara på under hela året för att bekämpa fukt.</w:t>
      </w:r>
    </w:p>
    <w:p w:rsidR="00D61200" w:rsidRPr="002D756B" w:rsidRDefault="00D61200" w:rsidP="002D756B">
      <w:pPr>
        <w:pStyle w:val="Liststycke"/>
        <w:numPr>
          <w:ilvl w:val="0"/>
          <w:numId w:val="27"/>
        </w:numPr>
        <w:rPr>
          <w:b/>
        </w:rPr>
      </w:pPr>
      <w:r w:rsidRPr="00D61200">
        <w:t>Ugglevägen 19 har också fuktighetsproblem. Råsunda rör ska titta på problemet och återkomma.</w:t>
      </w:r>
    </w:p>
    <w:p w:rsidR="00D61200" w:rsidRPr="002D756B" w:rsidRDefault="00D61200" w:rsidP="002D756B">
      <w:pPr>
        <w:pStyle w:val="Liststycke"/>
        <w:numPr>
          <w:ilvl w:val="0"/>
          <w:numId w:val="27"/>
        </w:numPr>
        <w:rPr>
          <w:b/>
        </w:rPr>
      </w:pPr>
      <w:r w:rsidRPr="00D61200">
        <w:t xml:space="preserve">Det finns problem med skadedjur i våra hus. Styrelsen tittar på detta och ska vidtas åtgärder. </w:t>
      </w:r>
    </w:p>
    <w:p w:rsidR="00D61200" w:rsidRPr="002D756B" w:rsidRDefault="00651E70" w:rsidP="002D756B">
      <w:pPr>
        <w:pStyle w:val="Liststycke"/>
        <w:numPr>
          <w:ilvl w:val="0"/>
          <w:numId w:val="27"/>
        </w:numPr>
        <w:rPr>
          <w:b/>
        </w:rPr>
      </w:pPr>
      <w:r>
        <w:t>En medlem har problem med g</w:t>
      </w:r>
      <w:r w:rsidR="00D61200" w:rsidRPr="00D61200">
        <w:t>e</w:t>
      </w:r>
      <w:r>
        <w:t xml:space="preserve">tingar. Styrelsen ska titta på </w:t>
      </w:r>
      <w:r w:rsidR="00D61200" w:rsidRPr="00D61200">
        <w:t xml:space="preserve">detta </w:t>
      </w:r>
      <w:r>
        <w:t>(</w:t>
      </w:r>
      <w:r w:rsidR="00D61200" w:rsidRPr="00D61200">
        <w:t>brådskande</w:t>
      </w:r>
      <w:r>
        <w:t>)</w:t>
      </w:r>
      <w:r w:rsidR="00D61200" w:rsidRPr="00D61200">
        <w:t>.</w:t>
      </w:r>
    </w:p>
    <w:p w:rsidR="00D61200" w:rsidRPr="002D756B" w:rsidRDefault="00D61200" w:rsidP="002D756B">
      <w:pPr>
        <w:pStyle w:val="Liststycke"/>
        <w:numPr>
          <w:ilvl w:val="0"/>
          <w:numId w:val="27"/>
        </w:numPr>
        <w:rPr>
          <w:b/>
        </w:rPr>
      </w:pPr>
      <w:r w:rsidRPr="00D61200">
        <w:t>Problem med varmvatten påtalades. Det tar för lång tid för varmvattnet att komma fram, när det väl kommer så blir det kallt fort igen. Styrelsen ska titta på frågan.</w:t>
      </w:r>
    </w:p>
    <w:p w:rsidR="00D61200" w:rsidRPr="002D756B" w:rsidRDefault="00D61200" w:rsidP="002D756B">
      <w:pPr>
        <w:pStyle w:val="Liststycke"/>
        <w:numPr>
          <w:ilvl w:val="0"/>
          <w:numId w:val="27"/>
        </w:numPr>
        <w:rPr>
          <w:b/>
        </w:rPr>
      </w:pPr>
      <w:r w:rsidRPr="00D61200">
        <w:t>Timerproblem vid parkeringsplatserna ska anmälas direkt så att felaktig utrustning kan åtgärdas.</w:t>
      </w:r>
    </w:p>
    <w:p w:rsidR="000A63EC" w:rsidRDefault="000A63EC" w:rsidP="000A63EC">
      <w:pPr>
        <w:ind w:left="2608"/>
        <w:rPr>
          <w:b/>
        </w:rPr>
      </w:pPr>
    </w:p>
    <w:p w:rsidR="008133B1" w:rsidRDefault="008133B1" w:rsidP="002D756B">
      <w:pPr>
        <w:ind w:left="1304"/>
      </w:pPr>
    </w:p>
    <w:p w:rsidR="008133B1" w:rsidRDefault="008133B1" w:rsidP="008133B1"/>
    <w:p w:rsidR="008133B1" w:rsidRDefault="002D756B" w:rsidP="008133B1">
      <w:pPr>
        <w:ind w:firstLine="1304"/>
        <w:rPr>
          <w:b/>
        </w:rPr>
      </w:pPr>
      <w:r>
        <w:t>§ 19</w:t>
      </w:r>
      <w:r w:rsidR="008133B1">
        <w:tab/>
      </w:r>
      <w:r w:rsidR="008133B1">
        <w:rPr>
          <w:b/>
        </w:rPr>
        <w:t>Stämmans avslutande</w:t>
      </w:r>
    </w:p>
    <w:p w:rsidR="008133B1" w:rsidRDefault="008133B1" w:rsidP="008133B1">
      <w:pPr>
        <w:ind w:firstLine="1304"/>
        <w:rPr>
          <w:b/>
        </w:rPr>
      </w:pPr>
    </w:p>
    <w:p w:rsidR="008133B1" w:rsidRPr="008133B1" w:rsidRDefault="008133B1" w:rsidP="008133B1">
      <w:pPr>
        <w:ind w:left="2608" w:firstLine="1"/>
      </w:pPr>
      <w:r w:rsidRPr="008133B1">
        <w:t>Styrelsens ordförande Helena Hoffman avslutade mötet och tackade alla för visat intresse.</w:t>
      </w:r>
    </w:p>
    <w:p w:rsidR="008133B1" w:rsidRDefault="008133B1" w:rsidP="008133B1">
      <w:pPr>
        <w:ind w:left="1304"/>
      </w:pPr>
      <w:r>
        <w:tab/>
      </w:r>
    </w:p>
    <w:p w:rsidR="008133B1" w:rsidRDefault="008133B1" w:rsidP="008133B1">
      <w:pPr>
        <w:ind w:left="1304"/>
      </w:pPr>
    </w:p>
    <w:p w:rsidR="00007924" w:rsidRDefault="00007924" w:rsidP="008133B1">
      <w:pPr>
        <w:ind w:left="1304"/>
      </w:pPr>
    </w:p>
    <w:p w:rsidR="008133B1" w:rsidRDefault="008133B1" w:rsidP="00044198">
      <w:pPr>
        <w:ind w:firstLine="1304"/>
        <w:rPr>
          <w:b/>
        </w:rPr>
      </w:pPr>
      <w:r>
        <w:tab/>
      </w:r>
      <w:r w:rsidR="00956121">
        <w:rPr>
          <w:b/>
        </w:rPr>
        <w:t>Genomgång av styrelsens budget</w:t>
      </w:r>
    </w:p>
    <w:p w:rsidR="008133B1" w:rsidRDefault="008133B1" w:rsidP="008133B1">
      <w:pPr>
        <w:ind w:left="1304"/>
        <w:rPr>
          <w:b/>
        </w:rPr>
      </w:pPr>
    </w:p>
    <w:p w:rsidR="008133B1" w:rsidRDefault="00214783" w:rsidP="00214783">
      <w:pPr>
        <w:ind w:left="2608"/>
      </w:pPr>
      <w:r>
        <w:t xml:space="preserve">Efter stämmans avslutande informerades </w:t>
      </w:r>
      <w:r w:rsidR="008133B1">
        <w:t xml:space="preserve">Björn Härås om årets budget. </w:t>
      </w:r>
    </w:p>
    <w:p w:rsidR="008133B1" w:rsidRDefault="008133B1" w:rsidP="008133B1">
      <w:pPr>
        <w:ind w:left="1304"/>
      </w:pPr>
    </w:p>
    <w:p w:rsidR="00C75B84" w:rsidRDefault="00C75B84" w:rsidP="008133B1">
      <w:pPr>
        <w:ind w:left="1304"/>
      </w:pPr>
    </w:p>
    <w:p w:rsidR="008133B1" w:rsidRDefault="008133B1" w:rsidP="008133B1">
      <w:pPr>
        <w:ind w:left="2608"/>
      </w:pPr>
    </w:p>
    <w:p w:rsidR="00956121" w:rsidRDefault="002D756B" w:rsidP="00956121">
      <w:pPr>
        <w:ind w:left="1304" w:firstLine="1304"/>
      </w:pPr>
      <w:r>
        <w:t>Oscar Liljecrantz</w:t>
      </w:r>
      <w:r w:rsidR="00956121">
        <w:t xml:space="preserve">   </w:t>
      </w:r>
      <w:r w:rsidR="00956121">
        <w:tab/>
        <w:t xml:space="preserve"> </w:t>
      </w:r>
      <w:r w:rsidR="00956121">
        <w:tab/>
        <w:t>Alf</w:t>
      </w:r>
      <w:r w:rsidR="00956121" w:rsidRPr="00956121">
        <w:t xml:space="preserve"> </w:t>
      </w:r>
      <w:r w:rsidR="00956121">
        <w:t>Kylfält</w:t>
      </w:r>
      <w:r w:rsidR="00956121" w:rsidRPr="00956121">
        <w:t xml:space="preserve"> </w:t>
      </w:r>
    </w:p>
    <w:p w:rsidR="00956121" w:rsidRDefault="00956121" w:rsidP="00956121">
      <w:pPr>
        <w:ind w:left="1304" w:firstLine="1304"/>
      </w:pPr>
      <w:r>
        <w:t>ordförande</w:t>
      </w:r>
      <w:r w:rsidRPr="00956121">
        <w:t xml:space="preserve"> </w:t>
      </w:r>
      <w:r>
        <w:tab/>
      </w:r>
      <w:r>
        <w:tab/>
      </w:r>
      <w:r>
        <w:tab/>
        <w:t>protokollförare</w:t>
      </w:r>
    </w:p>
    <w:p w:rsidR="00956121" w:rsidRDefault="00956121" w:rsidP="00956121">
      <w:pPr>
        <w:ind w:left="5216" w:firstLine="1304"/>
      </w:pPr>
    </w:p>
    <w:p w:rsidR="00956121" w:rsidRDefault="00956121" w:rsidP="00956121">
      <w:pPr>
        <w:ind w:left="5216" w:firstLine="1304"/>
      </w:pPr>
      <w:r>
        <w:t xml:space="preserve"> </w:t>
      </w:r>
    </w:p>
    <w:p w:rsidR="00F10A05" w:rsidRDefault="00F10A05" w:rsidP="00F10A05">
      <w:pPr>
        <w:ind w:firstLine="1304"/>
      </w:pPr>
    </w:p>
    <w:p w:rsidR="00007924" w:rsidRDefault="00007924" w:rsidP="00044198">
      <w:pPr>
        <w:rPr>
          <w:b/>
        </w:rPr>
      </w:pPr>
    </w:p>
    <w:p w:rsidR="00956121" w:rsidRDefault="002D756B" w:rsidP="00956121">
      <w:pPr>
        <w:ind w:left="1304" w:firstLine="1304"/>
        <w:rPr>
          <w:b/>
        </w:rPr>
      </w:pPr>
      <w:r>
        <w:t>Anna-Karin Kyhlberg</w:t>
      </w:r>
      <w:bookmarkStart w:id="0" w:name="_GoBack"/>
      <w:bookmarkEnd w:id="0"/>
      <w:r w:rsidR="00F10A05">
        <w:tab/>
      </w:r>
      <w:r w:rsidR="00F10A05">
        <w:tab/>
      </w:r>
      <w:r>
        <w:t>Maj-Lis Pålsson</w:t>
      </w:r>
    </w:p>
    <w:p w:rsidR="00956121" w:rsidRPr="00956121" w:rsidRDefault="00956121" w:rsidP="00956121">
      <w:pPr>
        <w:ind w:left="1304" w:firstLine="1304"/>
      </w:pPr>
      <w:r>
        <w:t>j</w:t>
      </w:r>
      <w:r w:rsidRPr="00956121">
        <w:t>usterare</w:t>
      </w:r>
      <w:r>
        <w:tab/>
      </w:r>
      <w:r>
        <w:tab/>
      </w:r>
      <w:r>
        <w:tab/>
        <w:t>justerare</w:t>
      </w:r>
    </w:p>
    <w:p w:rsidR="00444F71" w:rsidRPr="00681418" w:rsidRDefault="00444F71" w:rsidP="00956121">
      <w:pPr>
        <w:ind w:left="1304" w:firstLine="1304"/>
      </w:pPr>
    </w:p>
    <w:sectPr w:rsidR="00444F71" w:rsidRPr="00681418" w:rsidSect="00EF3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80" w:rsidRDefault="00A07580" w:rsidP="001F3EEA">
      <w:r>
        <w:separator/>
      </w:r>
    </w:p>
  </w:endnote>
  <w:endnote w:type="continuationSeparator" w:id="0">
    <w:p w:rsidR="00A07580" w:rsidRDefault="00A07580" w:rsidP="001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80" w:rsidRDefault="00A07580" w:rsidP="001F3EEA">
      <w:r>
        <w:separator/>
      </w:r>
    </w:p>
  </w:footnote>
  <w:footnote w:type="continuationSeparator" w:id="0">
    <w:p w:rsidR="00A07580" w:rsidRDefault="00A07580" w:rsidP="001F3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AEA"/>
    <w:multiLevelType w:val="hybridMultilevel"/>
    <w:tmpl w:val="A7A8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65008B"/>
    <w:multiLevelType w:val="hybridMultilevel"/>
    <w:tmpl w:val="1A64EF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93853F7"/>
    <w:multiLevelType w:val="hybridMultilevel"/>
    <w:tmpl w:val="DDF6CB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7874DEE"/>
    <w:multiLevelType w:val="hybridMultilevel"/>
    <w:tmpl w:val="7124F71C"/>
    <w:lvl w:ilvl="0" w:tplc="ED2EAB20">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nsid w:val="1A090EB4"/>
    <w:multiLevelType w:val="hybridMultilevel"/>
    <w:tmpl w:val="78D043B0"/>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5">
    <w:nsid w:val="1F037674"/>
    <w:multiLevelType w:val="hybridMultilevel"/>
    <w:tmpl w:val="A5D08BA8"/>
    <w:lvl w:ilvl="0" w:tplc="F712EEB2">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nsid w:val="2269502D"/>
    <w:multiLevelType w:val="hybridMultilevel"/>
    <w:tmpl w:val="290E7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5377BC"/>
    <w:multiLevelType w:val="hybridMultilevel"/>
    <w:tmpl w:val="FE8E19D8"/>
    <w:lvl w:ilvl="0" w:tplc="4D948320">
      <w:numFmt w:val="bullet"/>
      <w:lvlText w:val="-"/>
      <w:lvlJc w:val="left"/>
      <w:pPr>
        <w:tabs>
          <w:tab w:val="num" w:pos="2969"/>
        </w:tabs>
        <w:ind w:left="2969" w:hanging="360"/>
      </w:pPr>
      <w:rPr>
        <w:rFonts w:ascii="Arial" w:eastAsia="Times New Roman" w:hAnsi="Arial" w:hint="default"/>
      </w:rPr>
    </w:lvl>
    <w:lvl w:ilvl="1" w:tplc="041D0003" w:tentative="1">
      <w:start w:val="1"/>
      <w:numFmt w:val="bullet"/>
      <w:lvlText w:val="o"/>
      <w:lvlJc w:val="left"/>
      <w:pPr>
        <w:tabs>
          <w:tab w:val="num" w:pos="3689"/>
        </w:tabs>
        <w:ind w:left="3689" w:hanging="360"/>
      </w:pPr>
      <w:rPr>
        <w:rFonts w:ascii="Courier New" w:hAnsi="Courier New" w:hint="default"/>
      </w:rPr>
    </w:lvl>
    <w:lvl w:ilvl="2" w:tplc="041D0005" w:tentative="1">
      <w:start w:val="1"/>
      <w:numFmt w:val="bullet"/>
      <w:lvlText w:val=""/>
      <w:lvlJc w:val="left"/>
      <w:pPr>
        <w:tabs>
          <w:tab w:val="num" w:pos="4409"/>
        </w:tabs>
        <w:ind w:left="4409" w:hanging="360"/>
      </w:pPr>
      <w:rPr>
        <w:rFonts w:ascii="Wingdings" w:hAnsi="Wingdings" w:hint="default"/>
      </w:rPr>
    </w:lvl>
    <w:lvl w:ilvl="3" w:tplc="041D0001" w:tentative="1">
      <w:start w:val="1"/>
      <w:numFmt w:val="bullet"/>
      <w:lvlText w:val=""/>
      <w:lvlJc w:val="left"/>
      <w:pPr>
        <w:tabs>
          <w:tab w:val="num" w:pos="5129"/>
        </w:tabs>
        <w:ind w:left="5129" w:hanging="360"/>
      </w:pPr>
      <w:rPr>
        <w:rFonts w:ascii="Symbol" w:hAnsi="Symbol" w:hint="default"/>
      </w:rPr>
    </w:lvl>
    <w:lvl w:ilvl="4" w:tplc="041D0003" w:tentative="1">
      <w:start w:val="1"/>
      <w:numFmt w:val="bullet"/>
      <w:lvlText w:val="o"/>
      <w:lvlJc w:val="left"/>
      <w:pPr>
        <w:tabs>
          <w:tab w:val="num" w:pos="5849"/>
        </w:tabs>
        <w:ind w:left="5849" w:hanging="360"/>
      </w:pPr>
      <w:rPr>
        <w:rFonts w:ascii="Courier New" w:hAnsi="Courier New" w:hint="default"/>
      </w:rPr>
    </w:lvl>
    <w:lvl w:ilvl="5" w:tplc="041D0005" w:tentative="1">
      <w:start w:val="1"/>
      <w:numFmt w:val="bullet"/>
      <w:lvlText w:val=""/>
      <w:lvlJc w:val="left"/>
      <w:pPr>
        <w:tabs>
          <w:tab w:val="num" w:pos="6569"/>
        </w:tabs>
        <w:ind w:left="6569" w:hanging="360"/>
      </w:pPr>
      <w:rPr>
        <w:rFonts w:ascii="Wingdings" w:hAnsi="Wingdings" w:hint="default"/>
      </w:rPr>
    </w:lvl>
    <w:lvl w:ilvl="6" w:tplc="041D0001" w:tentative="1">
      <w:start w:val="1"/>
      <w:numFmt w:val="bullet"/>
      <w:lvlText w:val=""/>
      <w:lvlJc w:val="left"/>
      <w:pPr>
        <w:tabs>
          <w:tab w:val="num" w:pos="7289"/>
        </w:tabs>
        <w:ind w:left="7289" w:hanging="360"/>
      </w:pPr>
      <w:rPr>
        <w:rFonts w:ascii="Symbol" w:hAnsi="Symbol" w:hint="default"/>
      </w:rPr>
    </w:lvl>
    <w:lvl w:ilvl="7" w:tplc="041D0003" w:tentative="1">
      <w:start w:val="1"/>
      <w:numFmt w:val="bullet"/>
      <w:lvlText w:val="o"/>
      <w:lvlJc w:val="left"/>
      <w:pPr>
        <w:tabs>
          <w:tab w:val="num" w:pos="8009"/>
        </w:tabs>
        <w:ind w:left="8009" w:hanging="360"/>
      </w:pPr>
      <w:rPr>
        <w:rFonts w:ascii="Courier New" w:hAnsi="Courier New" w:hint="default"/>
      </w:rPr>
    </w:lvl>
    <w:lvl w:ilvl="8" w:tplc="041D0005" w:tentative="1">
      <w:start w:val="1"/>
      <w:numFmt w:val="bullet"/>
      <w:lvlText w:val=""/>
      <w:lvlJc w:val="left"/>
      <w:pPr>
        <w:tabs>
          <w:tab w:val="num" w:pos="8729"/>
        </w:tabs>
        <w:ind w:left="8729" w:hanging="360"/>
      </w:pPr>
      <w:rPr>
        <w:rFonts w:ascii="Wingdings" w:hAnsi="Wingdings" w:hint="default"/>
      </w:rPr>
    </w:lvl>
  </w:abstractNum>
  <w:abstractNum w:abstractNumId="8">
    <w:nsid w:val="26570FC3"/>
    <w:multiLevelType w:val="hybridMultilevel"/>
    <w:tmpl w:val="BD9C974E"/>
    <w:lvl w:ilvl="0" w:tplc="CC0220DA">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nsid w:val="34B65966"/>
    <w:multiLevelType w:val="hybridMultilevel"/>
    <w:tmpl w:val="EC4CB452"/>
    <w:lvl w:ilvl="0" w:tplc="08EC8D86">
      <w:numFmt w:val="bullet"/>
      <w:lvlText w:val="-"/>
      <w:lvlJc w:val="left"/>
      <w:pPr>
        <w:ind w:left="2968" w:hanging="360"/>
      </w:pPr>
      <w:rPr>
        <w:rFonts w:ascii="Arial" w:eastAsia="Times New Roman" w:hAnsi="Arial" w:cs="Arial" w:hint="default"/>
        <w:b w:val="0"/>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nsid w:val="36E4771C"/>
    <w:multiLevelType w:val="hybridMultilevel"/>
    <w:tmpl w:val="66401D26"/>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11">
    <w:nsid w:val="39177095"/>
    <w:multiLevelType w:val="hybridMultilevel"/>
    <w:tmpl w:val="0BB67EF2"/>
    <w:lvl w:ilvl="0" w:tplc="B6D0D6E8">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2">
    <w:nsid w:val="399E1111"/>
    <w:multiLevelType w:val="hybridMultilevel"/>
    <w:tmpl w:val="DA3CC81E"/>
    <w:lvl w:ilvl="0" w:tplc="A5AAD690">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nsid w:val="4238120B"/>
    <w:multiLevelType w:val="hybridMultilevel"/>
    <w:tmpl w:val="D3CE2A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36C594B"/>
    <w:multiLevelType w:val="hybridMultilevel"/>
    <w:tmpl w:val="E9BA427A"/>
    <w:lvl w:ilvl="0" w:tplc="526A2CA4">
      <w:start w:val="1"/>
      <w:numFmt w:val="lowerLetter"/>
      <w:lvlText w:val="%1)"/>
      <w:lvlJc w:val="left"/>
      <w:pPr>
        <w:ind w:left="2748" w:hanging="360"/>
      </w:pPr>
      <w:rPr>
        <w:rFonts w:hint="default"/>
      </w:rPr>
    </w:lvl>
    <w:lvl w:ilvl="1" w:tplc="041D0019">
      <w:start w:val="1"/>
      <w:numFmt w:val="lowerLetter"/>
      <w:lvlText w:val="%2."/>
      <w:lvlJc w:val="left"/>
      <w:pPr>
        <w:ind w:left="3468" w:hanging="360"/>
      </w:pPr>
    </w:lvl>
    <w:lvl w:ilvl="2" w:tplc="041D001B" w:tentative="1">
      <w:start w:val="1"/>
      <w:numFmt w:val="lowerRoman"/>
      <w:lvlText w:val="%3."/>
      <w:lvlJc w:val="right"/>
      <w:pPr>
        <w:ind w:left="4188" w:hanging="180"/>
      </w:pPr>
    </w:lvl>
    <w:lvl w:ilvl="3" w:tplc="041D000F" w:tentative="1">
      <w:start w:val="1"/>
      <w:numFmt w:val="decimal"/>
      <w:lvlText w:val="%4."/>
      <w:lvlJc w:val="left"/>
      <w:pPr>
        <w:ind w:left="4908" w:hanging="360"/>
      </w:pPr>
    </w:lvl>
    <w:lvl w:ilvl="4" w:tplc="041D0019" w:tentative="1">
      <w:start w:val="1"/>
      <w:numFmt w:val="lowerLetter"/>
      <w:lvlText w:val="%5."/>
      <w:lvlJc w:val="left"/>
      <w:pPr>
        <w:ind w:left="5628" w:hanging="360"/>
      </w:pPr>
    </w:lvl>
    <w:lvl w:ilvl="5" w:tplc="041D001B" w:tentative="1">
      <w:start w:val="1"/>
      <w:numFmt w:val="lowerRoman"/>
      <w:lvlText w:val="%6."/>
      <w:lvlJc w:val="right"/>
      <w:pPr>
        <w:ind w:left="6348" w:hanging="180"/>
      </w:pPr>
    </w:lvl>
    <w:lvl w:ilvl="6" w:tplc="041D000F" w:tentative="1">
      <w:start w:val="1"/>
      <w:numFmt w:val="decimal"/>
      <w:lvlText w:val="%7."/>
      <w:lvlJc w:val="left"/>
      <w:pPr>
        <w:ind w:left="7068" w:hanging="360"/>
      </w:pPr>
    </w:lvl>
    <w:lvl w:ilvl="7" w:tplc="041D0019" w:tentative="1">
      <w:start w:val="1"/>
      <w:numFmt w:val="lowerLetter"/>
      <w:lvlText w:val="%8."/>
      <w:lvlJc w:val="left"/>
      <w:pPr>
        <w:ind w:left="7788" w:hanging="360"/>
      </w:pPr>
    </w:lvl>
    <w:lvl w:ilvl="8" w:tplc="041D001B" w:tentative="1">
      <w:start w:val="1"/>
      <w:numFmt w:val="lowerRoman"/>
      <w:lvlText w:val="%9."/>
      <w:lvlJc w:val="right"/>
      <w:pPr>
        <w:ind w:left="8508" w:hanging="180"/>
      </w:pPr>
    </w:lvl>
  </w:abstractNum>
  <w:abstractNum w:abstractNumId="15">
    <w:nsid w:val="44761962"/>
    <w:multiLevelType w:val="hybridMultilevel"/>
    <w:tmpl w:val="36B88356"/>
    <w:lvl w:ilvl="0" w:tplc="041D0001">
      <w:start w:val="1"/>
      <w:numFmt w:val="bullet"/>
      <w:lvlText w:val=""/>
      <w:lvlJc w:val="left"/>
      <w:pPr>
        <w:tabs>
          <w:tab w:val="num" w:pos="3320"/>
        </w:tabs>
        <w:ind w:left="3320" w:hanging="360"/>
      </w:pPr>
      <w:rPr>
        <w:rFonts w:ascii="Symbol" w:hAnsi="Symbol" w:hint="default"/>
      </w:rPr>
    </w:lvl>
    <w:lvl w:ilvl="1" w:tplc="041D0003" w:tentative="1">
      <w:start w:val="1"/>
      <w:numFmt w:val="bullet"/>
      <w:lvlText w:val="o"/>
      <w:lvlJc w:val="left"/>
      <w:pPr>
        <w:tabs>
          <w:tab w:val="num" w:pos="4040"/>
        </w:tabs>
        <w:ind w:left="4040" w:hanging="360"/>
      </w:pPr>
      <w:rPr>
        <w:rFonts w:ascii="Courier New" w:hAnsi="Courier New" w:hint="default"/>
      </w:rPr>
    </w:lvl>
    <w:lvl w:ilvl="2" w:tplc="041D0005" w:tentative="1">
      <w:start w:val="1"/>
      <w:numFmt w:val="bullet"/>
      <w:lvlText w:val=""/>
      <w:lvlJc w:val="left"/>
      <w:pPr>
        <w:tabs>
          <w:tab w:val="num" w:pos="4760"/>
        </w:tabs>
        <w:ind w:left="4760" w:hanging="360"/>
      </w:pPr>
      <w:rPr>
        <w:rFonts w:ascii="Wingdings" w:hAnsi="Wingdings" w:hint="default"/>
      </w:rPr>
    </w:lvl>
    <w:lvl w:ilvl="3" w:tplc="041D0001" w:tentative="1">
      <w:start w:val="1"/>
      <w:numFmt w:val="bullet"/>
      <w:lvlText w:val=""/>
      <w:lvlJc w:val="left"/>
      <w:pPr>
        <w:tabs>
          <w:tab w:val="num" w:pos="5480"/>
        </w:tabs>
        <w:ind w:left="5480" w:hanging="360"/>
      </w:pPr>
      <w:rPr>
        <w:rFonts w:ascii="Symbol" w:hAnsi="Symbol" w:hint="default"/>
      </w:rPr>
    </w:lvl>
    <w:lvl w:ilvl="4" w:tplc="041D0003" w:tentative="1">
      <w:start w:val="1"/>
      <w:numFmt w:val="bullet"/>
      <w:lvlText w:val="o"/>
      <w:lvlJc w:val="left"/>
      <w:pPr>
        <w:tabs>
          <w:tab w:val="num" w:pos="6200"/>
        </w:tabs>
        <w:ind w:left="6200" w:hanging="360"/>
      </w:pPr>
      <w:rPr>
        <w:rFonts w:ascii="Courier New" w:hAnsi="Courier New" w:hint="default"/>
      </w:rPr>
    </w:lvl>
    <w:lvl w:ilvl="5" w:tplc="041D0005" w:tentative="1">
      <w:start w:val="1"/>
      <w:numFmt w:val="bullet"/>
      <w:lvlText w:val=""/>
      <w:lvlJc w:val="left"/>
      <w:pPr>
        <w:tabs>
          <w:tab w:val="num" w:pos="6920"/>
        </w:tabs>
        <w:ind w:left="6920" w:hanging="360"/>
      </w:pPr>
      <w:rPr>
        <w:rFonts w:ascii="Wingdings" w:hAnsi="Wingdings" w:hint="default"/>
      </w:rPr>
    </w:lvl>
    <w:lvl w:ilvl="6" w:tplc="041D0001" w:tentative="1">
      <w:start w:val="1"/>
      <w:numFmt w:val="bullet"/>
      <w:lvlText w:val=""/>
      <w:lvlJc w:val="left"/>
      <w:pPr>
        <w:tabs>
          <w:tab w:val="num" w:pos="7640"/>
        </w:tabs>
        <w:ind w:left="7640" w:hanging="360"/>
      </w:pPr>
      <w:rPr>
        <w:rFonts w:ascii="Symbol" w:hAnsi="Symbol" w:hint="default"/>
      </w:rPr>
    </w:lvl>
    <w:lvl w:ilvl="7" w:tplc="041D0003" w:tentative="1">
      <w:start w:val="1"/>
      <w:numFmt w:val="bullet"/>
      <w:lvlText w:val="o"/>
      <w:lvlJc w:val="left"/>
      <w:pPr>
        <w:tabs>
          <w:tab w:val="num" w:pos="8360"/>
        </w:tabs>
        <w:ind w:left="8360" w:hanging="360"/>
      </w:pPr>
      <w:rPr>
        <w:rFonts w:ascii="Courier New" w:hAnsi="Courier New" w:hint="default"/>
      </w:rPr>
    </w:lvl>
    <w:lvl w:ilvl="8" w:tplc="041D0005" w:tentative="1">
      <w:start w:val="1"/>
      <w:numFmt w:val="bullet"/>
      <w:lvlText w:val=""/>
      <w:lvlJc w:val="left"/>
      <w:pPr>
        <w:tabs>
          <w:tab w:val="num" w:pos="9080"/>
        </w:tabs>
        <w:ind w:left="9080" w:hanging="360"/>
      </w:pPr>
      <w:rPr>
        <w:rFonts w:ascii="Wingdings" w:hAnsi="Wingdings" w:hint="default"/>
      </w:rPr>
    </w:lvl>
  </w:abstractNum>
  <w:abstractNum w:abstractNumId="16">
    <w:nsid w:val="499E02A2"/>
    <w:multiLevelType w:val="hybridMultilevel"/>
    <w:tmpl w:val="6D1666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E710475"/>
    <w:multiLevelType w:val="hybridMultilevel"/>
    <w:tmpl w:val="BC52205A"/>
    <w:lvl w:ilvl="0" w:tplc="041D0001">
      <w:start w:val="1"/>
      <w:numFmt w:val="bullet"/>
      <w:lvlText w:val=""/>
      <w:lvlJc w:val="left"/>
      <w:pPr>
        <w:tabs>
          <w:tab w:val="num" w:pos="3960"/>
        </w:tabs>
        <w:ind w:left="3960" w:hanging="360"/>
      </w:pPr>
      <w:rPr>
        <w:rFonts w:ascii="Symbol" w:hAnsi="Symbol" w:hint="default"/>
      </w:rPr>
    </w:lvl>
    <w:lvl w:ilvl="1" w:tplc="041D0003" w:tentative="1">
      <w:start w:val="1"/>
      <w:numFmt w:val="bullet"/>
      <w:lvlText w:val="o"/>
      <w:lvlJc w:val="left"/>
      <w:pPr>
        <w:tabs>
          <w:tab w:val="num" w:pos="4680"/>
        </w:tabs>
        <w:ind w:left="4680" w:hanging="360"/>
      </w:pPr>
      <w:rPr>
        <w:rFonts w:ascii="Courier New" w:hAnsi="Courier New" w:hint="default"/>
      </w:rPr>
    </w:lvl>
    <w:lvl w:ilvl="2" w:tplc="041D0005" w:tentative="1">
      <w:start w:val="1"/>
      <w:numFmt w:val="bullet"/>
      <w:lvlText w:val=""/>
      <w:lvlJc w:val="left"/>
      <w:pPr>
        <w:tabs>
          <w:tab w:val="num" w:pos="5400"/>
        </w:tabs>
        <w:ind w:left="5400" w:hanging="360"/>
      </w:pPr>
      <w:rPr>
        <w:rFonts w:ascii="Wingdings" w:hAnsi="Wingdings" w:hint="default"/>
      </w:rPr>
    </w:lvl>
    <w:lvl w:ilvl="3" w:tplc="041D0001" w:tentative="1">
      <w:start w:val="1"/>
      <w:numFmt w:val="bullet"/>
      <w:lvlText w:val=""/>
      <w:lvlJc w:val="left"/>
      <w:pPr>
        <w:tabs>
          <w:tab w:val="num" w:pos="6120"/>
        </w:tabs>
        <w:ind w:left="6120" w:hanging="360"/>
      </w:pPr>
      <w:rPr>
        <w:rFonts w:ascii="Symbol" w:hAnsi="Symbol" w:hint="default"/>
      </w:rPr>
    </w:lvl>
    <w:lvl w:ilvl="4" w:tplc="041D0003" w:tentative="1">
      <w:start w:val="1"/>
      <w:numFmt w:val="bullet"/>
      <w:lvlText w:val="o"/>
      <w:lvlJc w:val="left"/>
      <w:pPr>
        <w:tabs>
          <w:tab w:val="num" w:pos="6840"/>
        </w:tabs>
        <w:ind w:left="6840" w:hanging="360"/>
      </w:pPr>
      <w:rPr>
        <w:rFonts w:ascii="Courier New" w:hAnsi="Courier New" w:hint="default"/>
      </w:rPr>
    </w:lvl>
    <w:lvl w:ilvl="5" w:tplc="041D0005" w:tentative="1">
      <w:start w:val="1"/>
      <w:numFmt w:val="bullet"/>
      <w:lvlText w:val=""/>
      <w:lvlJc w:val="left"/>
      <w:pPr>
        <w:tabs>
          <w:tab w:val="num" w:pos="7560"/>
        </w:tabs>
        <w:ind w:left="7560" w:hanging="360"/>
      </w:pPr>
      <w:rPr>
        <w:rFonts w:ascii="Wingdings" w:hAnsi="Wingdings" w:hint="default"/>
      </w:rPr>
    </w:lvl>
    <w:lvl w:ilvl="6" w:tplc="041D0001" w:tentative="1">
      <w:start w:val="1"/>
      <w:numFmt w:val="bullet"/>
      <w:lvlText w:val=""/>
      <w:lvlJc w:val="left"/>
      <w:pPr>
        <w:tabs>
          <w:tab w:val="num" w:pos="8280"/>
        </w:tabs>
        <w:ind w:left="8280" w:hanging="360"/>
      </w:pPr>
      <w:rPr>
        <w:rFonts w:ascii="Symbol" w:hAnsi="Symbol" w:hint="default"/>
      </w:rPr>
    </w:lvl>
    <w:lvl w:ilvl="7" w:tplc="041D0003" w:tentative="1">
      <w:start w:val="1"/>
      <w:numFmt w:val="bullet"/>
      <w:lvlText w:val="o"/>
      <w:lvlJc w:val="left"/>
      <w:pPr>
        <w:tabs>
          <w:tab w:val="num" w:pos="9000"/>
        </w:tabs>
        <w:ind w:left="9000" w:hanging="360"/>
      </w:pPr>
      <w:rPr>
        <w:rFonts w:ascii="Courier New" w:hAnsi="Courier New" w:hint="default"/>
      </w:rPr>
    </w:lvl>
    <w:lvl w:ilvl="8" w:tplc="041D0005" w:tentative="1">
      <w:start w:val="1"/>
      <w:numFmt w:val="bullet"/>
      <w:lvlText w:val=""/>
      <w:lvlJc w:val="left"/>
      <w:pPr>
        <w:tabs>
          <w:tab w:val="num" w:pos="9720"/>
        </w:tabs>
        <w:ind w:left="9720" w:hanging="360"/>
      </w:pPr>
      <w:rPr>
        <w:rFonts w:ascii="Wingdings" w:hAnsi="Wingdings" w:hint="default"/>
      </w:rPr>
    </w:lvl>
  </w:abstractNum>
  <w:abstractNum w:abstractNumId="18">
    <w:nsid w:val="4EE86877"/>
    <w:multiLevelType w:val="hybridMultilevel"/>
    <w:tmpl w:val="261A37D8"/>
    <w:lvl w:ilvl="0" w:tplc="0D32939A">
      <w:numFmt w:val="bullet"/>
      <w:lvlText w:val="-"/>
      <w:lvlJc w:val="left"/>
      <w:pPr>
        <w:tabs>
          <w:tab w:val="num" w:pos="2969"/>
        </w:tabs>
        <w:ind w:left="2969" w:hanging="360"/>
      </w:pPr>
      <w:rPr>
        <w:rFonts w:ascii="Arial" w:eastAsia="Times New Roman" w:hAnsi="Arial" w:hint="default"/>
      </w:rPr>
    </w:lvl>
    <w:lvl w:ilvl="1" w:tplc="041D0003" w:tentative="1">
      <w:start w:val="1"/>
      <w:numFmt w:val="bullet"/>
      <w:lvlText w:val="o"/>
      <w:lvlJc w:val="left"/>
      <w:pPr>
        <w:tabs>
          <w:tab w:val="num" w:pos="3689"/>
        </w:tabs>
        <w:ind w:left="3689" w:hanging="360"/>
      </w:pPr>
      <w:rPr>
        <w:rFonts w:ascii="Courier New" w:hAnsi="Courier New" w:hint="default"/>
      </w:rPr>
    </w:lvl>
    <w:lvl w:ilvl="2" w:tplc="041D0005" w:tentative="1">
      <w:start w:val="1"/>
      <w:numFmt w:val="bullet"/>
      <w:lvlText w:val=""/>
      <w:lvlJc w:val="left"/>
      <w:pPr>
        <w:tabs>
          <w:tab w:val="num" w:pos="4409"/>
        </w:tabs>
        <w:ind w:left="4409" w:hanging="360"/>
      </w:pPr>
      <w:rPr>
        <w:rFonts w:ascii="Wingdings" w:hAnsi="Wingdings" w:hint="default"/>
      </w:rPr>
    </w:lvl>
    <w:lvl w:ilvl="3" w:tplc="041D0001" w:tentative="1">
      <w:start w:val="1"/>
      <w:numFmt w:val="bullet"/>
      <w:lvlText w:val=""/>
      <w:lvlJc w:val="left"/>
      <w:pPr>
        <w:tabs>
          <w:tab w:val="num" w:pos="5129"/>
        </w:tabs>
        <w:ind w:left="5129" w:hanging="360"/>
      </w:pPr>
      <w:rPr>
        <w:rFonts w:ascii="Symbol" w:hAnsi="Symbol" w:hint="default"/>
      </w:rPr>
    </w:lvl>
    <w:lvl w:ilvl="4" w:tplc="041D0003" w:tentative="1">
      <w:start w:val="1"/>
      <w:numFmt w:val="bullet"/>
      <w:lvlText w:val="o"/>
      <w:lvlJc w:val="left"/>
      <w:pPr>
        <w:tabs>
          <w:tab w:val="num" w:pos="5849"/>
        </w:tabs>
        <w:ind w:left="5849" w:hanging="360"/>
      </w:pPr>
      <w:rPr>
        <w:rFonts w:ascii="Courier New" w:hAnsi="Courier New" w:hint="default"/>
      </w:rPr>
    </w:lvl>
    <w:lvl w:ilvl="5" w:tplc="041D0005" w:tentative="1">
      <w:start w:val="1"/>
      <w:numFmt w:val="bullet"/>
      <w:lvlText w:val=""/>
      <w:lvlJc w:val="left"/>
      <w:pPr>
        <w:tabs>
          <w:tab w:val="num" w:pos="6569"/>
        </w:tabs>
        <w:ind w:left="6569" w:hanging="360"/>
      </w:pPr>
      <w:rPr>
        <w:rFonts w:ascii="Wingdings" w:hAnsi="Wingdings" w:hint="default"/>
      </w:rPr>
    </w:lvl>
    <w:lvl w:ilvl="6" w:tplc="041D0001" w:tentative="1">
      <w:start w:val="1"/>
      <w:numFmt w:val="bullet"/>
      <w:lvlText w:val=""/>
      <w:lvlJc w:val="left"/>
      <w:pPr>
        <w:tabs>
          <w:tab w:val="num" w:pos="7289"/>
        </w:tabs>
        <w:ind w:left="7289" w:hanging="360"/>
      </w:pPr>
      <w:rPr>
        <w:rFonts w:ascii="Symbol" w:hAnsi="Symbol" w:hint="default"/>
      </w:rPr>
    </w:lvl>
    <w:lvl w:ilvl="7" w:tplc="041D0003" w:tentative="1">
      <w:start w:val="1"/>
      <w:numFmt w:val="bullet"/>
      <w:lvlText w:val="o"/>
      <w:lvlJc w:val="left"/>
      <w:pPr>
        <w:tabs>
          <w:tab w:val="num" w:pos="8009"/>
        </w:tabs>
        <w:ind w:left="8009" w:hanging="360"/>
      </w:pPr>
      <w:rPr>
        <w:rFonts w:ascii="Courier New" w:hAnsi="Courier New" w:hint="default"/>
      </w:rPr>
    </w:lvl>
    <w:lvl w:ilvl="8" w:tplc="041D0005" w:tentative="1">
      <w:start w:val="1"/>
      <w:numFmt w:val="bullet"/>
      <w:lvlText w:val=""/>
      <w:lvlJc w:val="left"/>
      <w:pPr>
        <w:tabs>
          <w:tab w:val="num" w:pos="8729"/>
        </w:tabs>
        <w:ind w:left="8729" w:hanging="360"/>
      </w:pPr>
      <w:rPr>
        <w:rFonts w:ascii="Wingdings" w:hAnsi="Wingdings" w:hint="default"/>
      </w:rPr>
    </w:lvl>
  </w:abstractNum>
  <w:abstractNum w:abstractNumId="19">
    <w:nsid w:val="536508CD"/>
    <w:multiLevelType w:val="hybridMultilevel"/>
    <w:tmpl w:val="9F48F6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99446F"/>
    <w:multiLevelType w:val="hybridMultilevel"/>
    <w:tmpl w:val="1A463D04"/>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21">
    <w:nsid w:val="5DA12D8F"/>
    <w:multiLevelType w:val="hybridMultilevel"/>
    <w:tmpl w:val="170ECC9A"/>
    <w:lvl w:ilvl="0" w:tplc="772C47D4">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22">
    <w:nsid w:val="61A40FA6"/>
    <w:multiLevelType w:val="hybridMultilevel"/>
    <w:tmpl w:val="683AE306"/>
    <w:lvl w:ilvl="0" w:tplc="49B8A94C">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3">
    <w:nsid w:val="663555FA"/>
    <w:multiLevelType w:val="hybridMultilevel"/>
    <w:tmpl w:val="CC52EA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1">
      <w:start w:val="1"/>
      <w:numFmt w:val="bullet"/>
      <w:lvlText w:val=""/>
      <w:lvlJc w:val="left"/>
      <w:pPr>
        <w:tabs>
          <w:tab w:val="num" w:pos="3600"/>
        </w:tabs>
        <w:ind w:left="3600" w:hanging="360"/>
      </w:pPr>
      <w:rPr>
        <w:rFonts w:ascii="Symbol" w:hAnsi="Symbol"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85C35CE"/>
    <w:multiLevelType w:val="hybridMultilevel"/>
    <w:tmpl w:val="A5007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9E87F2B"/>
    <w:multiLevelType w:val="hybridMultilevel"/>
    <w:tmpl w:val="707CD406"/>
    <w:lvl w:ilvl="0" w:tplc="E150637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6">
    <w:nsid w:val="7E0A1FAC"/>
    <w:multiLevelType w:val="hybridMultilevel"/>
    <w:tmpl w:val="77821D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1"/>
  </w:num>
  <w:num w:numId="4">
    <w:abstractNumId w:val="3"/>
  </w:num>
  <w:num w:numId="5">
    <w:abstractNumId w:val="8"/>
  </w:num>
  <w:num w:numId="6">
    <w:abstractNumId w:val="7"/>
  </w:num>
  <w:num w:numId="7">
    <w:abstractNumId w:val="18"/>
  </w:num>
  <w:num w:numId="8">
    <w:abstractNumId w:val="23"/>
  </w:num>
  <w:num w:numId="9">
    <w:abstractNumId w:val="2"/>
  </w:num>
  <w:num w:numId="10">
    <w:abstractNumId w:val="19"/>
  </w:num>
  <w:num w:numId="11">
    <w:abstractNumId w:val="16"/>
  </w:num>
  <w:num w:numId="12">
    <w:abstractNumId w:val="15"/>
  </w:num>
  <w:num w:numId="13">
    <w:abstractNumId w:val="26"/>
  </w:num>
  <w:num w:numId="14">
    <w:abstractNumId w:val="1"/>
  </w:num>
  <w:num w:numId="15">
    <w:abstractNumId w:val="13"/>
  </w:num>
  <w:num w:numId="16">
    <w:abstractNumId w:val="17"/>
  </w:num>
  <w:num w:numId="17">
    <w:abstractNumId w:val="24"/>
  </w:num>
  <w:num w:numId="18">
    <w:abstractNumId w:val="0"/>
  </w:num>
  <w:num w:numId="19">
    <w:abstractNumId w:val="6"/>
  </w:num>
  <w:num w:numId="20">
    <w:abstractNumId w:val="4"/>
  </w:num>
  <w:num w:numId="21">
    <w:abstractNumId w:val="20"/>
  </w:num>
  <w:num w:numId="22">
    <w:abstractNumId w:val="22"/>
  </w:num>
  <w:num w:numId="23">
    <w:abstractNumId w:val="25"/>
  </w:num>
  <w:num w:numId="24">
    <w:abstractNumId w:val="12"/>
  </w:num>
  <w:num w:numId="25">
    <w:abstractNumId w:val="14"/>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86"/>
    <w:rsid w:val="0000038A"/>
    <w:rsid w:val="00000F3C"/>
    <w:rsid w:val="000069FF"/>
    <w:rsid w:val="000077C6"/>
    <w:rsid w:val="00007924"/>
    <w:rsid w:val="00010AA1"/>
    <w:rsid w:val="00025F25"/>
    <w:rsid w:val="0003098B"/>
    <w:rsid w:val="0003151E"/>
    <w:rsid w:val="0003710C"/>
    <w:rsid w:val="000406C3"/>
    <w:rsid w:val="00044198"/>
    <w:rsid w:val="000471BF"/>
    <w:rsid w:val="00055B84"/>
    <w:rsid w:val="00066BF6"/>
    <w:rsid w:val="00072F7A"/>
    <w:rsid w:val="00080116"/>
    <w:rsid w:val="00085ECA"/>
    <w:rsid w:val="000A0AD0"/>
    <w:rsid w:val="000A63EC"/>
    <w:rsid w:val="000A681B"/>
    <w:rsid w:val="000A6D96"/>
    <w:rsid w:val="000B2ED3"/>
    <w:rsid w:val="000B5224"/>
    <w:rsid w:val="000C1BB6"/>
    <w:rsid w:val="000C2652"/>
    <w:rsid w:val="000D2A1D"/>
    <w:rsid w:val="000D4A47"/>
    <w:rsid w:val="000D5CCE"/>
    <w:rsid w:val="000E0E4A"/>
    <w:rsid w:val="000E3DDA"/>
    <w:rsid w:val="000E4DCD"/>
    <w:rsid w:val="000F71CD"/>
    <w:rsid w:val="0010192C"/>
    <w:rsid w:val="00123773"/>
    <w:rsid w:val="00137708"/>
    <w:rsid w:val="001421FB"/>
    <w:rsid w:val="001427CB"/>
    <w:rsid w:val="00144194"/>
    <w:rsid w:val="00144695"/>
    <w:rsid w:val="001446C4"/>
    <w:rsid w:val="00150857"/>
    <w:rsid w:val="00155A35"/>
    <w:rsid w:val="00163AD1"/>
    <w:rsid w:val="00171005"/>
    <w:rsid w:val="00172D20"/>
    <w:rsid w:val="00173E3D"/>
    <w:rsid w:val="00174458"/>
    <w:rsid w:val="00175A5F"/>
    <w:rsid w:val="00176B55"/>
    <w:rsid w:val="00180A32"/>
    <w:rsid w:val="00181D28"/>
    <w:rsid w:val="0018568E"/>
    <w:rsid w:val="00196AA3"/>
    <w:rsid w:val="001B7B7B"/>
    <w:rsid w:val="001C4A86"/>
    <w:rsid w:val="001C4D71"/>
    <w:rsid w:val="001D1B70"/>
    <w:rsid w:val="001E47DD"/>
    <w:rsid w:val="001E54AC"/>
    <w:rsid w:val="001E5C3E"/>
    <w:rsid w:val="001F0391"/>
    <w:rsid w:val="001F3AE1"/>
    <w:rsid w:val="001F3EEA"/>
    <w:rsid w:val="001F3F92"/>
    <w:rsid w:val="001F55D3"/>
    <w:rsid w:val="00205E1D"/>
    <w:rsid w:val="0021121B"/>
    <w:rsid w:val="00214783"/>
    <w:rsid w:val="00226848"/>
    <w:rsid w:val="00230483"/>
    <w:rsid w:val="00233179"/>
    <w:rsid w:val="00236750"/>
    <w:rsid w:val="00237603"/>
    <w:rsid w:val="00244963"/>
    <w:rsid w:val="002461CC"/>
    <w:rsid w:val="0025312D"/>
    <w:rsid w:val="00257135"/>
    <w:rsid w:val="002605DD"/>
    <w:rsid w:val="00271B1A"/>
    <w:rsid w:val="002727A6"/>
    <w:rsid w:val="00277BE9"/>
    <w:rsid w:val="00277BEC"/>
    <w:rsid w:val="0028405B"/>
    <w:rsid w:val="00284715"/>
    <w:rsid w:val="002A123A"/>
    <w:rsid w:val="002A2E7B"/>
    <w:rsid w:val="002B0865"/>
    <w:rsid w:val="002B510C"/>
    <w:rsid w:val="002B76B9"/>
    <w:rsid w:val="002C0633"/>
    <w:rsid w:val="002C1A59"/>
    <w:rsid w:val="002C5BFA"/>
    <w:rsid w:val="002D2F00"/>
    <w:rsid w:val="002D6670"/>
    <w:rsid w:val="002D67C9"/>
    <w:rsid w:val="002D756B"/>
    <w:rsid w:val="002E233B"/>
    <w:rsid w:val="003018DD"/>
    <w:rsid w:val="00310954"/>
    <w:rsid w:val="0031789A"/>
    <w:rsid w:val="00317B68"/>
    <w:rsid w:val="003279A9"/>
    <w:rsid w:val="00331CC1"/>
    <w:rsid w:val="00333A48"/>
    <w:rsid w:val="00334868"/>
    <w:rsid w:val="00337946"/>
    <w:rsid w:val="00350F33"/>
    <w:rsid w:val="00362112"/>
    <w:rsid w:val="00362118"/>
    <w:rsid w:val="00363E00"/>
    <w:rsid w:val="0036413C"/>
    <w:rsid w:val="00364CD0"/>
    <w:rsid w:val="00382AA0"/>
    <w:rsid w:val="00385CFD"/>
    <w:rsid w:val="003A0E0B"/>
    <w:rsid w:val="003A3518"/>
    <w:rsid w:val="003A4239"/>
    <w:rsid w:val="003B7445"/>
    <w:rsid w:val="003C03E0"/>
    <w:rsid w:val="003C4204"/>
    <w:rsid w:val="003E07B2"/>
    <w:rsid w:val="003F3D63"/>
    <w:rsid w:val="003F6941"/>
    <w:rsid w:val="003F756B"/>
    <w:rsid w:val="00406DE2"/>
    <w:rsid w:val="00407543"/>
    <w:rsid w:val="00407E0D"/>
    <w:rsid w:val="004115F7"/>
    <w:rsid w:val="00412874"/>
    <w:rsid w:val="0041377B"/>
    <w:rsid w:val="00415B55"/>
    <w:rsid w:val="004173B2"/>
    <w:rsid w:val="004251D5"/>
    <w:rsid w:val="00426691"/>
    <w:rsid w:val="00430790"/>
    <w:rsid w:val="004334B7"/>
    <w:rsid w:val="004404F3"/>
    <w:rsid w:val="00443915"/>
    <w:rsid w:val="00444D2E"/>
    <w:rsid w:val="00444F71"/>
    <w:rsid w:val="0044732B"/>
    <w:rsid w:val="00467921"/>
    <w:rsid w:val="00471540"/>
    <w:rsid w:val="00471561"/>
    <w:rsid w:val="00483D08"/>
    <w:rsid w:val="00491E24"/>
    <w:rsid w:val="00492CC1"/>
    <w:rsid w:val="0049308D"/>
    <w:rsid w:val="00493C3F"/>
    <w:rsid w:val="004962A6"/>
    <w:rsid w:val="004A6720"/>
    <w:rsid w:val="004B18BB"/>
    <w:rsid w:val="004B3729"/>
    <w:rsid w:val="004B619E"/>
    <w:rsid w:val="004B6259"/>
    <w:rsid w:val="004B6372"/>
    <w:rsid w:val="004D024C"/>
    <w:rsid w:val="004D7E34"/>
    <w:rsid w:val="004E6584"/>
    <w:rsid w:val="004F6C6B"/>
    <w:rsid w:val="004F7915"/>
    <w:rsid w:val="005001FC"/>
    <w:rsid w:val="0050064C"/>
    <w:rsid w:val="00506AEC"/>
    <w:rsid w:val="0050751B"/>
    <w:rsid w:val="005076FE"/>
    <w:rsid w:val="00511C35"/>
    <w:rsid w:val="00512A9B"/>
    <w:rsid w:val="00525A5B"/>
    <w:rsid w:val="00527542"/>
    <w:rsid w:val="00531F59"/>
    <w:rsid w:val="00535D13"/>
    <w:rsid w:val="0054612D"/>
    <w:rsid w:val="005548DB"/>
    <w:rsid w:val="00556B32"/>
    <w:rsid w:val="00557118"/>
    <w:rsid w:val="005607B6"/>
    <w:rsid w:val="00560C92"/>
    <w:rsid w:val="00572EE5"/>
    <w:rsid w:val="00572F29"/>
    <w:rsid w:val="005771A4"/>
    <w:rsid w:val="005A342B"/>
    <w:rsid w:val="005B63A2"/>
    <w:rsid w:val="005C3BDE"/>
    <w:rsid w:val="005C3E7A"/>
    <w:rsid w:val="005C5682"/>
    <w:rsid w:val="005D72E3"/>
    <w:rsid w:val="005E020F"/>
    <w:rsid w:val="005E26B5"/>
    <w:rsid w:val="005F420A"/>
    <w:rsid w:val="005F6174"/>
    <w:rsid w:val="005F6769"/>
    <w:rsid w:val="005F76B9"/>
    <w:rsid w:val="00601F26"/>
    <w:rsid w:val="00605097"/>
    <w:rsid w:val="006073E1"/>
    <w:rsid w:val="00613DD3"/>
    <w:rsid w:val="00614A87"/>
    <w:rsid w:val="0061531E"/>
    <w:rsid w:val="00617745"/>
    <w:rsid w:val="00617996"/>
    <w:rsid w:val="006250C6"/>
    <w:rsid w:val="00632A31"/>
    <w:rsid w:val="006373E7"/>
    <w:rsid w:val="006417B5"/>
    <w:rsid w:val="00643831"/>
    <w:rsid w:val="006439EA"/>
    <w:rsid w:val="00646A33"/>
    <w:rsid w:val="00651E70"/>
    <w:rsid w:val="0065279E"/>
    <w:rsid w:val="00655258"/>
    <w:rsid w:val="006639DA"/>
    <w:rsid w:val="00667EB2"/>
    <w:rsid w:val="0067748C"/>
    <w:rsid w:val="00681418"/>
    <w:rsid w:val="00681629"/>
    <w:rsid w:val="006834BC"/>
    <w:rsid w:val="00686968"/>
    <w:rsid w:val="00691934"/>
    <w:rsid w:val="00691FBA"/>
    <w:rsid w:val="00696497"/>
    <w:rsid w:val="006A3D95"/>
    <w:rsid w:val="006A4A88"/>
    <w:rsid w:val="006A5FB4"/>
    <w:rsid w:val="006B2212"/>
    <w:rsid w:val="006B32A0"/>
    <w:rsid w:val="006B4BAC"/>
    <w:rsid w:val="006C4061"/>
    <w:rsid w:val="006C755A"/>
    <w:rsid w:val="006C79D9"/>
    <w:rsid w:val="006D49C6"/>
    <w:rsid w:val="006E085A"/>
    <w:rsid w:val="006E2E58"/>
    <w:rsid w:val="006E317E"/>
    <w:rsid w:val="006E47F0"/>
    <w:rsid w:val="006E58D6"/>
    <w:rsid w:val="006F24C5"/>
    <w:rsid w:val="006F7F4D"/>
    <w:rsid w:val="00702FA5"/>
    <w:rsid w:val="00721709"/>
    <w:rsid w:val="007322F1"/>
    <w:rsid w:val="00732E75"/>
    <w:rsid w:val="00734C80"/>
    <w:rsid w:val="00743D37"/>
    <w:rsid w:val="007468CB"/>
    <w:rsid w:val="007540E8"/>
    <w:rsid w:val="00755ED8"/>
    <w:rsid w:val="007620F5"/>
    <w:rsid w:val="00763FA7"/>
    <w:rsid w:val="00770D8F"/>
    <w:rsid w:val="007747E6"/>
    <w:rsid w:val="00774BD6"/>
    <w:rsid w:val="0079349E"/>
    <w:rsid w:val="007B5F2E"/>
    <w:rsid w:val="007C3AB9"/>
    <w:rsid w:val="007D3E4F"/>
    <w:rsid w:val="007D5C4A"/>
    <w:rsid w:val="007E32D7"/>
    <w:rsid w:val="007F652A"/>
    <w:rsid w:val="0080067D"/>
    <w:rsid w:val="0080069A"/>
    <w:rsid w:val="008016A2"/>
    <w:rsid w:val="008117CD"/>
    <w:rsid w:val="00812862"/>
    <w:rsid w:val="008133B1"/>
    <w:rsid w:val="00816EA2"/>
    <w:rsid w:val="00817DA0"/>
    <w:rsid w:val="00822FB5"/>
    <w:rsid w:val="00834C27"/>
    <w:rsid w:val="00836B3F"/>
    <w:rsid w:val="00841D8F"/>
    <w:rsid w:val="008470E4"/>
    <w:rsid w:val="00854609"/>
    <w:rsid w:val="00857663"/>
    <w:rsid w:val="008721A6"/>
    <w:rsid w:val="00875D60"/>
    <w:rsid w:val="0089516D"/>
    <w:rsid w:val="0089588A"/>
    <w:rsid w:val="008A6A54"/>
    <w:rsid w:val="008C23C0"/>
    <w:rsid w:val="008D07C6"/>
    <w:rsid w:val="008D4CCB"/>
    <w:rsid w:val="008D7828"/>
    <w:rsid w:val="008F6F6B"/>
    <w:rsid w:val="00905FEC"/>
    <w:rsid w:val="00910CF1"/>
    <w:rsid w:val="00912C77"/>
    <w:rsid w:val="009136EC"/>
    <w:rsid w:val="00922291"/>
    <w:rsid w:val="00922F07"/>
    <w:rsid w:val="009230EF"/>
    <w:rsid w:val="009273D2"/>
    <w:rsid w:val="00933ACA"/>
    <w:rsid w:val="009378ED"/>
    <w:rsid w:val="0094346A"/>
    <w:rsid w:val="00944EB8"/>
    <w:rsid w:val="009451F8"/>
    <w:rsid w:val="00947636"/>
    <w:rsid w:val="00947B96"/>
    <w:rsid w:val="009517A9"/>
    <w:rsid w:val="00951FB3"/>
    <w:rsid w:val="00954C57"/>
    <w:rsid w:val="009560BC"/>
    <w:rsid w:val="00956121"/>
    <w:rsid w:val="00956529"/>
    <w:rsid w:val="00957C5E"/>
    <w:rsid w:val="00962482"/>
    <w:rsid w:val="0096270F"/>
    <w:rsid w:val="00964CC3"/>
    <w:rsid w:val="00970A02"/>
    <w:rsid w:val="00972CA2"/>
    <w:rsid w:val="00974E88"/>
    <w:rsid w:val="00980FF8"/>
    <w:rsid w:val="00986685"/>
    <w:rsid w:val="00994088"/>
    <w:rsid w:val="00994EE6"/>
    <w:rsid w:val="00995364"/>
    <w:rsid w:val="00997604"/>
    <w:rsid w:val="009A011C"/>
    <w:rsid w:val="009A2FF3"/>
    <w:rsid w:val="009B5A16"/>
    <w:rsid w:val="009B64C3"/>
    <w:rsid w:val="009B64CC"/>
    <w:rsid w:val="009B7682"/>
    <w:rsid w:val="009C4747"/>
    <w:rsid w:val="009D5692"/>
    <w:rsid w:val="009D5FFA"/>
    <w:rsid w:val="009E2611"/>
    <w:rsid w:val="009E60AB"/>
    <w:rsid w:val="009F04AD"/>
    <w:rsid w:val="009F05B7"/>
    <w:rsid w:val="009F1D4F"/>
    <w:rsid w:val="009F7988"/>
    <w:rsid w:val="00A001CC"/>
    <w:rsid w:val="00A01114"/>
    <w:rsid w:val="00A015C2"/>
    <w:rsid w:val="00A07580"/>
    <w:rsid w:val="00A244FB"/>
    <w:rsid w:val="00A31B0E"/>
    <w:rsid w:val="00A437C6"/>
    <w:rsid w:val="00A45743"/>
    <w:rsid w:val="00A648A4"/>
    <w:rsid w:val="00A742CF"/>
    <w:rsid w:val="00A74473"/>
    <w:rsid w:val="00A7468B"/>
    <w:rsid w:val="00A7633A"/>
    <w:rsid w:val="00AA0765"/>
    <w:rsid w:val="00AA1435"/>
    <w:rsid w:val="00AA5266"/>
    <w:rsid w:val="00AC17FD"/>
    <w:rsid w:val="00AC1B71"/>
    <w:rsid w:val="00AC1E1E"/>
    <w:rsid w:val="00AD0F60"/>
    <w:rsid w:val="00AD19B6"/>
    <w:rsid w:val="00AD7D4B"/>
    <w:rsid w:val="00AE00B3"/>
    <w:rsid w:val="00AE6CD7"/>
    <w:rsid w:val="00AE7334"/>
    <w:rsid w:val="00AF1C41"/>
    <w:rsid w:val="00AF31B4"/>
    <w:rsid w:val="00AF31E3"/>
    <w:rsid w:val="00AF3674"/>
    <w:rsid w:val="00AF492B"/>
    <w:rsid w:val="00B026CE"/>
    <w:rsid w:val="00B04B0D"/>
    <w:rsid w:val="00B068D9"/>
    <w:rsid w:val="00B20A03"/>
    <w:rsid w:val="00B215C0"/>
    <w:rsid w:val="00B21775"/>
    <w:rsid w:val="00B23D92"/>
    <w:rsid w:val="00B23DDC"/>
    <w:rsid w:val="00B422AC"/>
    <w:rsid w:val="00B436EE"/>
    <w:rsid w:val="00B46D48"/>
    <w:rsid w:val="00B56A0A"/>
    <w:rsid w:val="00B6097F"/>
    <w:rsid w:val="00B6175D"/>
    <w:rsid w:val="00B7077B"/>
    <w:rsid w:val="00B7153B"/>
    <w:rsid w:val="00B765FA"/>
    <w:rsid w:val="00B82EAC"/>
    <w:rsid w:val="00B95D7B"/>
    <w:rsid w:val="00BA056C"/>
    <w:rsid w:val="00BA2137"/>
    <w:rsid w:val="00BA64BB"/>
    <w:rsid w:val="00BB0D10"/>
    <w:rsid w:val="00BB5450"/>
    <w:rsid w:val="00BC4106"/>
    <w:rsid w:val="00BD0B99"/>
    <w:rsid w:val="00BD1359"/>
    <w:rsid w:val="00BD2879"/>
    <w:rsid w:val="00BE2D52"/>
    <w:rsid w:val="00BE5BA4"/>
    <w:rsid w:val="00BF05E6"/>
    <w:rsid w:val="00BF5F03"/>
    <w:rsid w:val="00BF67E3"/>
    <w:rsid w:val="00C01487"/>
    <w:rsid w:val="00C05E62"/>
    <w:rsid w:val="00C126A4"/>
    <w:rsid w:val="00C21344"/>
    <w:rsid w:val="00C2161D"/>
    <w:rsid w:val="00C245C1"/>
    <w:rsid w:val="00C2539B"/>
    <w:rsid w:val="00C26A93"/>
    <w:rsid w:val="00C33322"/>
    <w:rsid w:val="00C33FC4"/>
    <w:rsid w:val="00C444FD"/>
    <w:rsid w:val="00C600D0"/>
    <w:rsid w:val="00C6320F"/>
    <w:rsid w:val="00C63F9E"/>
    <w:rsid w:val="00C66361"/>
    <w:rsid w:val="00C667D7"/>
    <w:rsid w:val="00C6768F"/>
    <w:rsid w:val="00C73AEB"/>
    <w:rsid w:val="00C74ABE"/>
    <w:rsid w:val="00C75B84"/>
    <w:rsid w:val="00C86C5E"/>
    <w:rsid w:val="00C92D30"/>
    <w:rsid w:val="00C942CB"/>
    <w:rsid w:val="00C972F2"/>
    <w:rsid w:val="00CA73FB"/>
    <w:rsid w:val="00CA75A3"/>
    <w:rsid w:val="00CB568E"/>
    <w:rsid w:val="00CB62FA"/>
    <w:rsid w:val="00CB717B"/>
    <w:rsid w:val="00CC018E"/>
    <w:rsid w:val="00CC0DD5"/>
    <w:rsid w:val="00CC313A"/>
    <w:rsid w:val="00CD08A2"/>
    <w:rsid w:val="00CE1517"/>
    <w:rsid w:val="00CE5104"/>
    <w:rsid w:val="00CE73C4"/>
    <w:rsid w:val="00D047F3"/>
    <w:rsid w:val="00D10A7D"/>
    <w:rsid w:val="00D16CB8"/>
    <w:rsid w:val="00D17D90"/>
    <w:rsid w:val="00D20590"/>
    <w:rsid w:val="00D21F2A"/>
    <w:rsid w:val="00D22BA2"/>
    <w:rsid w:val="00D3335D"/>
    <w:rsid w:val="00D34BDD"/>
    <w:rsid w:val="00D35E76"/>
    <w:rsid w:val="00D36332"/>
    <w:rsid w:val="00D41D6C"/>
    <w:rsid w:val="00D41E78"/>
    <w:rsid w:val="00D5718F"/>
    <w:rsid w:val="00D61200"/>
    <w:rsid w:val="00D6760C"/>
    <w:rsid w:val="00D718B6"/>
    <w:rsid w:val="00D812CC"/>
    <w:rsid w:val="00D83A74"/>
    <w:rsid w:val="00D90B47"/>
    <w:rsid w:val="00D950D6"/>
    <w:rsid w:val="00D9733A"/>
    <w:rsid w:val="00D97587"/>
    <w:rsid w:val="00D97AE8"/>
    <w:rsid w:val="00DA05B8"/>
    <w:rsid w:val="00DA7854"/>
    <w:rsid w:val="00DB5834"/>
    <w:rsid w:val="00DC3E67"/>
    <w:rsid w:val="00DD101E"/>
    <w:rsid w:val="00DD696D"/>
    <w:rsid w:val="00DE624C"/>
    <w:rsid w:val="00DE6FE2"/>
    <w:rsid w:val="00DF0D83"/>
    <w:rsid w:val="00DF2F0F"/>
    <w:rsid w:val="00E00DC3"/>
    <w:rsid w:val="00E040C7"/>
    <w:rsid w:val="00E04279"/>
    <w:rsid w:val="00E044AB"/>
    <w:rsid w:val="00E04942"/>
    <w:rsid w:val="00E10444"/>
    <w:rsid w:val="00E115B8"/>
    <w:rsid w:val="00E11CF1"/>
    <w:rsid w:val="00E15B43"/>
    <w:rsid w:val="00E16B43"/>
    <w:rsid w:val="00E21C2A"/>
    <w:rsid w:val="00E2249F"/>
    <w:rsid w:val="00E2715D"/>
    <w:rsid w:val="00E36E48"/>
    <w:rsid w:val="00E47B79"/>
    <w:rsid w:val="00E504D0"/>
    <w:rsid w:val="00E541A4"/>
    <w:rsid w:val="00E569BF"/>
    <w:rsid w:val="00E6367B"/>
    <w:rsid w:val="00E6790E"/>
    <w:rsid w:val="00E748C0"/>
    <w:rsid w:val="00E76293"/>
    <w:rsid w:val="00E76E6A"/>
    <w:rsid w:val="00E807F2"/>
    <w:rsid w:val="00E90CB7"/>
    <w:rsid w:val="00E95B06"/>
    <w:rsid w:val="00E96F74"/>
    <w:rsid w:val="00EA2760"/>
    <w:rsid w:val="00EA3B44"/>
    <w:rsid w:val="00EA501D"/>
    <w:rsid w:val="00EB0186"/>
    <w:rsid w:val="00EB11A3"/>
    <w:rsid w:val="00EB3943"/>
    <w:rsid w:val="00EB3AC5"/>
    <w:rsid w:val="00EB72C0"/>
    <w:rsid w:val="00EB73EA"/>
    <w:rsid w:val="00EC08A2"/>
    <w:rsid w:val="00EC1B3D"/>
    <w:rsid w:val="00EC2439"/>
    <w:rsid w:val="00ED0A44"/>
    <w:rsid w:val="00ED2765"/>
    <w:rsid w:val="00ED444F"/>
    <w:rsid w:val="00EE15DB"/>
    <w:rsid w:val="00EF3063"/>
    <w:rsid w:val="00EF37B3"/>
    <w:rsid w:val="00F04AD5"/>
    <w:rsid w:val="00F10A05"/>
    <w:rsid w:val="00F115A4"/>
    <w:rsid w:val="00F11740"/>
    <w:rsid w:val="00F13DFA"/>
    <w:rsid w:val="00F1421B"/>
    <w:rsid w:val="00F378A3"/>
    <w:rsid w:val="00F54C55"/>
    <w:rsid w:val="00F57256"/>
    <w:rsid w:val="00F602EF"/>
    <w:rsid w:val="00F60B8A"/>
    <w:rsid w:val="00F6183D"/>
    <w:rsid w:val="00F6267A"/>
    <w:rsid w:val="00F6271E"/>
    <w:rsid w:val="00F63D0E"/>
    <w:rsid w:val="00F6623F"/>
    <w:rsid w:val="00F70206"/>
    <w:rsid w:val="00F72CFB"/>
    <w:rsid w:val="00F87A27"/>
    <w:rsid w:val="00F938A3"/>
    <w:rsid w:val="00FA08BF"/>
    <w:rsid w:val="00FA2389"/>
    <w:rsid w:val="00FA684F"/>
    <w:rsid w:val="00FA6ED3"/>
    <w:rsid w:val="00FB3BC4"/>
    <w:rsid w:val="00FC2C3C"/>
    <w:rsid w:val="00FC726C"/>
    <w:rsid w:val="00FE3994"/>
    <w:rsid w:val="00FE61EA"/>
    <w:rsid w:val="00FE6771"/>
    <w:rsid w:val="00FF7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63"/>
    <w:rPr>
      <w:rFonts w:ascii="Arial" w:hAnsi="Arial" w:cs="Arial"/>
      <w:sz w:val="24"/>
      <w:szCs w:val="24"/>
      <w:lang w:val="sv-SE" w:eastAsia="sv-SE"/>
    </w:rPr>
  </w:style>
  <w:style w:type="paragraph" w:styleId="Rubrik1">
    <w:name w:val="heading 1"/>
    <w:basedOn w:val="Normal"/>
    <w:next w:val="Normal"/>
    <w:link w:val="Rubrik1Char"/>
    <w:uiPriority w:val="99"/>
    <w:qFormat/>
    <w:rsid w:val="00EF3063"/>
    <w:pPr>
      <w:keepNext/>
      <w:ind w:left="7824" w:hanging="6519"/>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D6670"/>
    <w:rPr>
      <w:rFonts w:ascii="Cambria" w:hAnsi="Cambria" w:cs="Times New Roman"/>
      <w:b/>
      <w:bCs/>
      <w:kern w:val="32"/>
      <w:sz w:val="32"/>
      <w:szCs w:val="32"/>
    </w:rPr>
  </w:style>
  <w:style w:type="paragraph" w:styleId="Rubrik">
    <w:name w:val="Title"/>
    <w:basedOn w:val="Normal"/>
    <w:link w:val="RubrikChar"/>
    <w:uiPriority w:val="99"/>
    <w:qFormat/>
    <w:rsid w:val="00EF3063"/>
    <w:pPr>
      <w:jc w:val="center"/>
    </w:pPr>
    <w:rPr>
      <w:i/>
      <w:iCs/>
    </w:rPr>
  </w:style>
  <w:style w:type="character" w:customStyle="1" w:styleId="RubrikChar">
    <w:name w:val="Rubrik Char"/>
    <w:basedOn w:val="Standardstycketeckensnitt"/>
    <w:link w:val="Rubrik"/>
    <w:uiPriority w:val="99"/>
    <w:locked/>
    <w:rsid w:val="002D6670"/>
    <w:rPr>
      <w:rFonts w:ascii="Cambria" w:hAnsi="Cambria" w:cs="Times New Roman"/>
      <w:b/>
      <w:bCs/>
      <w:kern w:val="28"/>
      <w:sz w:val="32"/>
      <w:szCs w:val="32"/>
    </w:rPr>
  </w:style>
  <w:style w:type="paragraph" w:styleId="Brdtextmedindrag">
    <w:name w:val="Body Text Indent"/>
    <w:basedOn w:val="Normal"/>
    <w:link w:val="BrdtextmedindragChar"/>
    <w:uiPriority w:val="99"/>
    <w:rsid w:val="00EF3063"/>
    <w:pPr>
      <w:ind w:left="1304" w:firstLine="1"/>
    </w:pPr>
  </w:style>
  <w:style w:type="character" w:customStyle="1" w:styleId="BrdtextmedindragChar">
    <w:name w:val="Brödtext med indrag Char"/>
    <w:basedOn w:val="Standardstycketeckensnitt"/>
    <w:link w:val="Brdtextmedindrag"/>
    <w:uiPriority w:val="99"/>
    <w:semiHidden/>
    <w:locked/>
    <w:rsid w:val="002D6670"/>
    <w:rPr>
      <w:rFonts w:ascii="Arial" w:hAnsi="Arial" w:cs="Arial"/>
      <w:sz w:val="24"/>
      <w:szCs w:val="24"/>
    </w:rPr>
  </w:style>
  <w:style w:type="paragraph" w:styleId="Brdtextmedindrag2">
    <w:name w:val="Body Text Indent 2"/>
    <w:basedOn w:val="Normal"/>
    <w:link w:val="Brdtextmedindrag2Char"/>
    <w:uiPriority w:val="99"/>
    <w:rsid w:val="00EF3063"/>
    <w:pPr>
      <w:ind w:left="2608" w:hanging="1303"/>
    </w:pPr>
    <w:rPr>
      <w:i/>
      <w:iCs/>
    </w:rPr>
  </w:style>
  <w:style w:type="character" w:customStyle="1" w:styleId="Brdtextmedindrag2Char">
    <w:name w:val="Brödtext med indrag 2 Char"/>
    <w:basedOn w:val="Standardstycketeckensnitt"/>
    <w:link w:val="Brdtextmedindrag2"/>
    <w:uiPriority w:val="99"/>
    <w:semiHidden/>
    <w:locked/>
    <w:rsid w:val="002D6670"/>
    <w:rPr>
      <w:rFonts w:ascii="Arial" w:hAnsi="Arial" w:cs="Arial"/>
      <w:sz w:val="24"/>
      <w:szCs w:val="24"/>
    </w:rPr>
  </w:style>
  <w:style w:type="paragraph" w:styleId="Ballongtext">
    <w:name w:val="Balloon Text"/>
    <w:basedOn w:val="Normal"/>
    <w:link w:val="BallongtextChar"/>
    <w:uiPriority w:val="99"/>
    <w:semiHidden/>
    <w:rsid w:val="00EB018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D6670"/>
    <w:rPr>
      <w:rFonts w:cs="Arial"/>
      <w:sz w:val="2"/>
    </w:rPr>
  </w:style>
  <w:style w:type="table" w:styleId="Tabellrutnt">
    <w:name w:val="Table Grid"/>
    <w:basedOn w:val="Normaltabell"/>
    <w:uiPriority w:val="99"/>
    <w:rsid w:val="002605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dhuvud">
    <w:name w:val="header"/>
    <w:basedOn w:val="Normal"/>
    <w:link w:val="SidhuvudChar"/>
    <w:uiPriority w:val="99"/>
    <w:semiHidden/>
    <w:rsid w:val="001F3EEA"/>
    <w:pPr>
      <w:tabs>
        <w:tab w:val="center" w:pos="4536"/>
        <w:tab w:val="right" w:pos="9072"/>
      </w:tabs>
    </w:pPr>
  </w:style>
  <w:style w:type="character" w:customStyle="1" w:styleId="SidhuvudChar">
    <w:name w:val="Sidhuvud Char"/>
    <w:basedOn w:val="Standardstycketeckensnitt"/>
    <w:link w:val="Sidhuvud"/>
    <w:uiPriority w:val="99"/>
    <w:semiHidden/>
    <w:locked/>
    <w:rsid w:val="001F3EEA"/>
    <w:rPr>
      <w:rFonts w:ascii="Arial" w:hAnsi="Arial" w:cs="Arial"/>
      <w:sz w:val="24"/>
      <w:szCs w:val="24"/>
    </w:rPr>
  </w:style>
  <w:style w:type="paragraph" w:styleId="Sidfot">
    <w:name w:val="footer"/>
    <w:basedOn w:val="Normal"/>
    <w:link w:val="SidfotChar"/>
    <w:uiPriority w:val="99"/>
    <w:semiHidden/>
    <w:rsid w:val="001F3EEA"/>
    <w:pPr>
      <w:tabs>
        <w:tab w:val="center" w:pos="4536"/>
        <w:tab w:val="right" w:pos="9072"/>
      </w:tabs>
    </w:pPr>
  </w:style>
  <w:style w:type="character" w:customStyle="1" w:styleId="SidfotChar">
    <w:name w:val="Sidfot Char"/>
    <w:basedOn w:val="Standardstycketeckensnitt"/>
    <w:link w:val="Sidfot"/>
    <w:uiPriority w:val="99"/>
    <w:semiHidden/>
    <w:locked/>
    <w:rsid w:val="001F3EEA"/>
    <w:rPr>
      <w:rFonts w:ascii="Arial" w:hAnsi="Arial" w:cs="Arial"/>
      <w:sz w:val="24"/>
      <w:szCs w:val="24"/>
    </w:rPr>
  </w:style>
  <w:style w:type="character" w:styleId="Hyperlnk">
    <w:name w:val="Hyperlink"/>
    <w:basedOn w:val="Standardstycketeckensnitt"/>
    <w:uiPriority w:val="99"/>
    <w:rsid w:val="002C1A59"/>
    <w:rPr>
      <w:rFonts w:cs="Times New Roman"/>
      <w:color w:val="0000FF"/>
      <w:u w:val="single"/>
    </w:rPr>
  </w:style>
  <w:style w:type="character" w:styleId="Kommentarsreferens">
    <w:name w:val="annotation reference"/>
    <w:basedOn w:val="Standardstycketeckensnitt"/>
    <w:uiPriority w:val="99"/>
    <w:semiHidden/>
    <w:rsid w:val="006E2E58"/>
    <w:rPr>
      <w:rFonts w:cs="Times New Roman"/>
      <w:sz w:val="16"/>
      <w:szCs w:val="16"/>
    </w:rPr>
  </w:style>
  <w:style w:type="paragraph" w:styleId="Kommentarer">
    <w:name w:val="annotation text"/>
    <w:basedOn w:val="Normal"/>
    <w:link w:val="KommentarerChar"/>
    <w:uiPriority w:val="99"/>
    <w:semiHidden/>
    <w:rsid w:val="006E2E58"/>
    <w:rPr>
      <w:sz w:val="20"/>
      <w:szCs w:val="20"/>
    </w:rPr>
  </w:style>
  <w:style w:type="character" w:customStyle="1" w:styleId="KommentarerChar">
    <w:name w:val="Kommentarer Char"/>
    <w:basedOn w:val="Standardstycketeckensnitt"/>
    <w:link w:val="Kommentarer"/>
    <w:uiPriority w:val="99"/>
    <w:semiHidden/>
    <w:rsid w:val="008E6FCF"/>
    <w:rPr>
      <w:rFonts w:ascii="Arial" w:hAnsi="Arial" w:cs="Arial"/>
      <w:sz w:val="20"/>
      <w:szCs w:val="20"/>
      <w:lang w:val="sv-SE" w:eastAsia="sv-SE"/>
    </w:rPr>
  </w:style>
  <w:style w:type="paragraph" w:styleId="Kommentarsmne">
    <w:name w:val="annotation subject"/>
    <w:basedOn w:val="Kommentarer"/>
    <w:next w:val="Kommentarer"/>
    <w:link w:val="KommentarsmneChar"/>
    <w:uiPriority w:val="99"/>
    <w:semiHidden/>
    <w:rsid w:val="006E2E58"/>
    <w:rPr>
      <w:b/>
      <w:bCs/>
    </w:rPr>
  </w:style>
  <w:style w:type="character" w:customStyle="1" w:styleId="KommentarsmneChar">
    <w:name w:val="Kommentarsämne Char"/>
    <w:basedOn w:val="KommentarerChar"/>
    <w:link w:val="Kommentarsmne"/>
    <w:uiPriority w:val="99"/>
    <w:semiHidden/>
    <w:rsid w:val="008E6FCF"/>
    <w:rPr>
      <w:rFonts w:ascii="Arial" w:hAnsi="Arial" w:cs="Arial"/>
      <w:b/>
      <w:bCs/>
      <w:sz w:val="20"/>
      <w:szCs w:val="20"/>
      <w:lang w:val="sv-SE" w:eastAsia="sv-SE"/>
    </w:rPr>
  </w:style>
  <w:style w:type="paragraph" w:styleId="Liststycke">
    <w:name w:val="List Paragraph"/>
    <w:basedOn w:val="Normal"/>
    <w:uiPriority w:val="34"/>
    <w:qFormat/>
    <w:rsid w:val="00492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63"/>
    <w:rPr>
      <w:rFonts w:ascii="Arial" w:hAnsi="Arial" w:cs="Arial"/>
      <w:sz w:val="24"/>
      <w:szCs w:val="24"/>
      <w:lang w:val="sv-SE" w:eastAsia="sv-SE"/>
    </w:rPr>
  </w:style>
  <w:style w:type="paragraph" w:styleId="Rubrik1">
    <w:name w:val="heading 1"/>
    <w:basedOn w:val="Normal"/>
    <w:next w:val="Normal"/>
    <w:link w:val="Rubrik1Char"/>
    <w:uiPriority w:val="99"/>
    <w:qFormat/>
    <w:rsid w:val="00EF3063"/>
    <w:pPr>
      <w:keepNext/>
      <w:ind w:left="7824" w:hanging="6519"/>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D6670"/>
    <w:rPr>
      <w:rFonts w:ascii="Cambria" w:hAnsi="Cambria" w:cs="Times New Roman"/>
      <w:b/>
      <w:bCs/>
      <w:kern w:val="32"/>
      <w:sz w:val="32"/>
      <w:szCs w:val="32"/>
    </w:rPr>
  </w:style>
  <w:style w:type="paragraph" w:styleId="Rubrik">
    <w:name w:val="Title"/>
    <w:basedOn w:val="Normal"/>
    <w:link w:val="RubrikChar"/>
    <w:uiPriority w:val="99"/>
    <w:qFormat/>
    <w:rsid w:val="00EF3063"/>
    <w:pPr>
      <w:jc w:val="center"/>
    </w:pPr>
    <w:rPr>
      <w:i/>
      <w:iCs/>
    </w:rPr>
  </w:style>
  <w:style w:type="character" w:customStyle="1" w:styleId="RubrikChar">
    <w:name w:val="Rubrik Char"/>
    <w:basedOn w:val="Standardstycketeckensnitt"/>
    <w:link w:val="Rubrik"/>
    <w:uiPriority w:val="99"/>
    <w:locked/>
    <w:rsid w:val="002D6670"/>
    <w:rPr>
      <w:rFonts w:ascii="Cambria" w:hAnsi="Cambria" w:cs="Times New Roman"/>
      <w:b/>
      <w:bCs/>
      <w:kern w:val="28"/>
      <w:sz w:val="32"/>
      <w:szCs w:val="32"/>
    </w:rPr>
  </w:style>
  <w:style w:type="paragraph" w:styleId="Brdtextmedindrag">
    <w:name w:val="Body Text Indent"/>
    <w:basedOn w:val="Normal"/>
    <w:link w:val="BrdtextmedindragChar"/>
    <w:uiPriority w:val="99"/>
    <w:rsid w:val="00EF3063"/>
    <w:pPr>
      <w:ind w:left="1304" w:firstLine="1"/>
    </w:pPr>
  </w:style>
  <w:style w:type="character" w:customStyle="1" w:styleId="BrdtextmedindragChar">
    <w:name w:val="Brödtext med indrag Char"/>
    <w:basedOn w:val="Standardstycketeckensnitt"/>
    <w:link w:val="Brdtextmedindrag"/>
    <w:uiPriority w:val="99"/>
    <w:semiHidden/>
    <w:locked/>
    <w:rsid w:val="002D6670"/>
    <w:rPr>
      <w:rFonts w:ascii="Arial" w:hAnsi="Arial" w:cs="Arial"/>
      <w:sz w:val="24"/>
      <w:szCs w:val="24"/>
    </w:rPr>
  </w:style>
  <w:style w:type="paragraph" w:styleId="Brdtextmedindrag2">
    <w:name w:val="Body Text Indent 2"/>
    <w:basedOn w:val="Normal"/>
    <w:link w:val="Brdtextmedindrag2Char"/>
    <w:uiPriority w:val="99"/>
    <w:rsid w:val="00EF3063"/>
    <w:pPr>
      <w:ind w:left="2608" w:hanging="1303"/>
    </w:pPr>
    <w:rPr>
      <w:i/>
      <w:iCs/>
    </w:rPr>
  </w:style>
  <w:style w:type="character" w:customStyle="1" w:styleId="Brdtextmedindrag2Char">
    <w:name w:val="Brödtext med indrag 2 Char"/>
    <w:basedOn w:val="Standardstycketeckensnitt"/>
    <w:link w:val="Brdtextmedindrag2"/>
    <w:uiPriority w:val="99"/>
    <w:semiHidden/>
    <w:locked/>
    <w:rsid w:val="002D6670"/>
    <w:rPr>
      <w:rFonts w:ascii="Arial" w:hAnsi="Arial" w:cs="Arial"/>
      <w:sz w:val="24"/>
      <w:szCs w:val="24"/>
    </w:rPr>
  </w:style>
  <w:style w:type="paragraph" w:styleId="Ballongtext">
    <w:name w:val="Balloon Text"/>
    <w:basedOn w:val="Normal"/>
    <w:link w:val="BallongtextChar"/>
    <w:uiPriority w:val="99"/>
    <w:semiHidden/>
    <w:rsid w:val="00EB018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D6670"/>
    <w:rPr>
      <w:rFonts w:cs="Arial"/>
      <w:sz w:val="2"/>
    </w:rPr>
  </w:style>
  <w:style w:type="table" w:styleId="Tabellrutnt">
    <w:name w:val="Table Grid"/>
    <w:basedOn w:val="Normaltabell"/>
    <w:uiPriority w:val="99"/>
    <w:rsid w:val="002605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dhuvud">
    <w:name w:val="header"/>
    <w:basedOn w:val="Normal"/>
    <w:link w:val="SidhuvudChar"/>
    <w:uiPriority w:val="99"/>
    <w:semiHidden/>
    <w:rsid w:val="001F3EEA"/>
    <w:pPr>
      <w:tabs>
        <w:tab w:val="center" w:pos="4536"/>
        <w:tab w:val="right" w:pos="9072"/>
      </w:tabs>
    </w:pPr>
  </w:style>
  <w:style w:type="character" w:customStyle="1" w:styleId="SidhuvudChar">
    <w:name w:val="Sidhuvud Char"/>
    <w:basedOn w:val="Standardstycketeckensnitt"/>
    <w:link w:val="Sidhuvud"/>
    <w:uiPriority w:val="99"/>
    <w:semiHidden/>
    <w:locked/>
    <w:rsid w:val="001F3EEA"/>
    <w:rPr>
      <w:rFonts w:ascii="Arial" w:hAnsi="Arial" w:cs="Arial"/>
      <w:sz w:val="24"/>
      <w:szCs w:val="24"/>
    </w:rPr>
  </w:style>
  <w:style w:type="paragraph" w:styleId="Sidfot">
    <w:name w:val="footer"/>
    <w:basedOn w:val="Normal"/>
    <w:link w:val="SidfotChar"/>
    <w:uiPriority w:val="99"/>
    <w:semiHidden/>
    <w:rsid w:val="001F3EEA"/>
    <w:pPr>
      <w:tabs>
        <w:tab w:val="center" w:pos="4536"/>
        <w:tab w:val="right" w:pos="9072"/>
      </w:tabs>
    </w:pPr>
  </w:style>
  <w:style w:type="character" w:customStyle="1" w:styleId="SidfotChar">
    <w:name w:val="Sidfot Char"/>
    <w:basedOn w:val="Standardstycketeckensnitt"/>
    <w:link w:val="Sidfot"/>
    <w:uiPriority w:val="99"/>
    <w:semiHidden/>
    <w:locked/>
    <w:rsid w:val="001F3EEA"/>
    <w:rPr>
      <w:rFonts w:ascii="Arial" w:hAnsi="Arial" w:cs="Arial"/>
      <w:sz w:val="24"/>
      <w:szCs w:val="24"/>
    </w:rPr>
  </w:style>
  <w:style w:type="character" w:styleId="Hyperlnk">
    <w:name w:val="Hyperlink"/>
    <w:basedOn w:val="Standardstycketeckensnitt"/>
    <w:uiPriority w:val="99"/>
    <w:rsid w:val="002C1A59"/>
    <w:rPr>
      <w:rFonts w:cs="Times New Roman"/>
      <w:color w:val="0000FF"/>
      <w:u w:val="single"/>
    </w:rPr>
  </w:style>
  <w:style w:type="character" w:styleId="Kommentarsreferens">
    <w:name w:val="annotation reference"/>
    <w:basedOn w:val="Standardstycketeckensnitt"/>
    <w:uiPriority w:val="99"/>
    <w:semiHidden/>
    <w:rsid w:val="006E2E58"/>
    <w:rPr>
      <w:rFonts w:cs="Times New Roman"/>
      <w:sz w:val="16"/>
      <w:szCs w:val="16"/>
    </w:rPr>
  </w:style>
  <w:style w:type="paragraph" w:styleId="Kommentarer">
    <w:name w:val="annotation text"/>
    <w:basedOn w:val="Normal"/>
    <w:link w:val="KommentarerChar"/>
    <w:uiPriority w:val="99"/>
    <w:semiHidden/>
    <w:rsid w:val="006E2E58"/>
    <w:rPr>
      <w:sz w:val="20"/>
      <w:szCs w:val="20"/>
    </w:rPr>
  </w:style>
  <w:style w:type="character" w:customStyle="1" w:styleId="KommentarerChar">
    <w:name w:val="Kommentarer Char"/>
    <w:basedOn w:val="Standardstycketeckensnitt"/>
    <w:link w:val="Kommentarer"/>
    <w:uiPriority w:val="99"/>
    <w:semiHidden/>
    <w:rsid w:val="008E6FCF"/>
    <w:rPr>
      <w:rFonts w:ascii="Arial" w:hAnsi="Arial" w:cs="Arial"/>
      <w:sz w:val="20"/>
      <w:szCs w:val="20"/>
      <w:lang w:val="sv-SE" w:eastAsia="sv-SE"/>
    </w:rPr>
  </w:style>
  <w:style w:type="paragraph" w:styleId="Kommentarsmne">
    <w:name w:val="annotation subject"/>
    <w:basedOn w:val="Kommentarer"/>
    <w:next w:val="Kommentarer"/>
    <w:link w:val="KommentarsmneChar"/>
    <w:uiPriority w:val="99"/>
    <w:semiHidden/>
    <w:rsid w:val="006E2E58"/>
    <w:rPr>
      <w:b/>
      <w:bCs/>
    </w:rPr>
  </w:style>
  <w:style w:type="character" w:customStyle="1" w:styleId="KommentarsmneChar">
    <w:name w:val="Kommentarsämne Char"/>
    <w:basedOn w:val="KommentarerChar"/>
    <w:link w:val="Kommentarsmne"/>
    <w:uiPriority w:val="99"/>
    <w:semiHidden/>
    <w:rsid w:val="008E6FCF"/>
    <w:rPr>
      <w:rFonts w:ascii="Arial" w:hAnsi="Arial" w:cs="Arial"/>
      <w:b/>
      <w:bCs/>
      <w:sz w:val="20"/>
      <w:szCs w:val="20"/>
      <w:lang w:val="sv-SE" w:eastAsia="sv-SE"/>
    </w:rPr>
  </w:style>
  <w:style w:type="paragraph" w:styleId="Liststycke">
    <w:name w:val="List Paragraph"/>
    <w:basedOn w:val="Normal"/>
    <w:uiPriority w:val="34"/>
    <w:qFormat/>
    <w:rsid w:val="00492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6951">
      <w:marLeft w:val="0"/>
      <w:marRight w:val="0"/>
      <w:marTop w:val="0"/>
      <w:marBottom w:val="0"/>
      <w:divBdr>
        <w:top w:val="none" w:sz="0" w:space="0" w:color="auto"/>
        <w:left w:val="none" w:sz="0" w:space="0" w:color="auto"/>
        <w:bottom w:val="none" w:sz="0" w:space="0" w:color="auto"/>
        <w:right w:val="none" w:sz="0" w:space="0" w:color="auto"/>
      </w:divBdr>
      <w:divsChild>
        <w:div w:id="710036947">
          <w:marLeft w:val="0"/>
          <w:marRight w:val="0"/>
          <w:marTop w:val="0"/>
          <w:marBottom w:val="0"/>
          <w:divBdr>
            <w:top w:val="none" w:sz="0" w:space="0" w:color="auto"/>
            <w:left w:val="none" w:sz="0" w:space="0" w:color="auto"/>
            <w:bottom w:val="none" w:sz="0" w:space="0" w:color="auto"/>
            <w:right w:val="none" w:sz="0" w:space="0" w:color="auto"/>
          </w:divBdr>
          <w:divsChild>
            <w:div w:id="710036946">
              <w:marLeft w:val="0"/>
              <w:marRight w:val="0"/>
              <w:marTop w:val="0"/>
              <w:marBottom w:val="0"/>
              <w:divBdr>
                <w:top w:val="none" w:sz="0" w:space="0" w:color="auto"/>
                <w:left w:val="none" w:sz="0" w:space="0" w:color="auto"/>
                <w:bottom w:val="none" w:sz="0" w:space="0" w:color="auto"/>
                <w:right w:val="none" w:sz="0" w:space="0" w:color="auto"/>
              </w:divBdr>
              <w:divsChild>
                <w:div w:id="710036948">
                  <w:marLeft w:val="720"/>
                  <w:marRight w:val="720"/>
                  <w:marTop w:val="100"/>
                  <w:marBottom w:val="100"/>
                  <w:divBdr>
                    <w:top w:val="none" w:sz="0" w:space="0" w:color="auto"/>
                    <w:left w:val="none" w:sz="0" w:space="0" w:color="auto"/>
                    <w:bottom w:val="none" w:sz="0" w:space="0" w:color="auto"/>
                    <w:right w:val="none" w:sz="0" w:space="0" w:color="auto"/>
                  </w:divBdr>
                  <w:divsChild>
                    <w:div w:id="710036945">
                      <w:marLeft w:val="0"/>
                      <w:marRight w:val="0"/>
                      <w:marTop w:val="0"/>
                      <w:marBottom w:val="0"/>
                      <w:divBdr>
                        <w:top w:val="none" w:sz="0" w:space="0" w:color="auto"/>
                        <w:left w:val="none" w:sz="0" w:space="0" w:color="auto"/>
                        <w:bottom w:val="none" w:sz="0" w:space="0" w:color="auto"/>
                        <w:right w:val="none" w:sz="0" w:space="0" w:color="auto"/>
                      </w:divBdr>
                      <w:divsChild>
                        <w:div w:id="710036949">
                          <w:marLeft w:val="0"/>
                          <w:marRight w:val="0"/>
                          <w:marTop w:val="0"/>
                          <w:marBottom w:val="0"/>
                          <w:divBdr>
                            <w:top w:val="none" w:sz="0" w:space="0" w:color="auto"/>
                            <w:left w:val="none" w:sz="0" w:space="0" w:color="auto"/>
                            <w:bottom w:val="none" w:sz="0" w:space="0" w:color="auto"/>
                            <w:right w:val="none" w:sz="0" w:space="0" w:color="auto"/>
                          </w:divBdr>
                          <w:divsChild>
                            <w:div w:id="710036950">
                              <w:marLeft w:val="0"/>
                              <w:marRight w:val="0"/>
                              <w:marTop w:val="0"/>
                              <w:marBottom w:val="0"/>
                              <w:divBdr>
                                <w:top w:val="none" w:sz="0" w:space="0" w:color="auto"/>
                                <w:left w:val="none" w:sz="0" w:space="0" w:color="auto"/>
                                <w:bottom w:val="none" w:sz="0" w:space="0" w:color="auto"/>
                                <w:right w:val="none" w:sz="0" w:space="0" w:color="auto"/>
                              </w:divBdr>
                            </w:div>
                            <w:div w:id="710036952">
                              <w:marLeft w:val="0"/>
                              <w:marRight w:val="0"/>
                              <w:marTop w:val="0"/>
                              <w:marBottom w:val="0"/>
                              <w:divBdr>
                                <w:top w:val="none" w:sz="0" w:space="0" w:color="auto"/>
                                <w:left w:val="none" w:sz="0" w:space="0" w:color="auto"/>
                                <w:bottom w:val="none" w:sz="0" w:space="0" w:color="auto"/>
                                <w:right w:val="none" w:sz="0" w:space="0" w:color="auto"/>
                              </w:divBdr>
                            </w:div>
                            <w:div w:id="710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036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923</Words>
  <Characters>4898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BRF NACKA-HUS NR 2 I EKÄNGEN</vt:lpstr>
    </vt:vector>
  </TitlesOfParts>
  <Company>Hewlett-Packard</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 NACKA-HUS NR 2 I EKÄNGEN</dc:title>
  <dc:creator>Roland Roxberger</dc:creator>
  <cp:lastModifiedBy>Nackahus2</cp:lastModifiedBy>
  <cp:revision>3</cp:revision>
  <cp:lastPrinted>2010-09-08T16:25:00Z</cp:lastPrinted>
  <dcterms:created xsi:type="dcterms:W3CDTF">2012-05-01T13:34:00Z</dcterms:created>
  <dcterms:modified xsi:type="dcterms:W3CDTF">2012-05-01T17:51:00Z</dcterms:modified>
</cp:coreProperties>
</file>